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81D17" w14:textId="16093F0B"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1C1096">
        <w:rPr>
          <w:rFonts w:ascii="Times New Roman" w:hAnsi="Times New Roman" w:cs="Times New Roman"/>
          <w:b/>
          <w:color w:val="000000"/>
          <w:sz w:val="24"/>
          <w:szCs w:val="24"/>
        </w:rPr>
        <w:t>ПОДРЯДА</w:t>
      </w:r>
      <w:r w:rsidR="003D6C20">
        <w:rPr>
          <w:rFonts w:ascii="Times New Roman" w:hAnsi="Times New Roman" w:cs="Times New Roman"/>
          <w:b/>
          <w:color w:val="000000"/>
          <w:sz w:val="24"/>
          <w:szCs w:val="24"/>
        </w:rPr>
        <w:t xml:space="preserve">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2580C529" w14:textId="18EA32F5" w:rsidR="00F74D4B" w:rsidRPr="0083644C" w:rsidRDefault="00F74D4B" w:rsidP="00F74D4B">
      <w:pPr>
        <w:spacing w:after="0" w:line="240" w:lineRule="auto"/>
        <w:jc w:val="center"/>
        <w:rPr>
          <w:rFonts w:ascii="Times New Roman" w:hAnsi="Times New Roman" w:cs="Times New Roman"/>
          <w:b/>
          <w:color w:val="000000"/>
          <w:sz w:val="24"/>
          <w:szCs w:val="24"/>
        </w:rPr>
      </w:pPr>
    </w:p>
    <w:p w14:paraId="58188C83" w14:textId="77777777" w:rsidR="0083644C" w:rsidRPr="005E316C" w:rsidRDefault="0083644C" w:rsidP="0083644C">
      <w:pPr>
        <w:spacing w:after="0" w:line="240" w:lineRule="auto"/>
        <w:rPr>
          <w:rFonts w:ascii="Times New Roman" w:hAnsi="Times New Roman" w:cs="Times New Roman"/>
          <w:color w:val="000000"/>
          <w:sz w:val="24"/>
          <w:szCs w:val="24"/>
        </w:rPr>
      </w:pPr>
    </w:p>
    <w:p w14:paraId="40D35688" w14:textId="77777777"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proofErr w:type="gramStart"/>
      <w:r w:rsidRPr="0083644C">
        <w:rPr>
          <w:rFonts w:ascii="Times New Roman" w:hAnsi="Times New Roman" w:cs="Times New Roman"/>
          <w:b/>
          <w:sz w:val="24"/>
          <w:szCs w:val="24"/>
        </w:rPr>
        <w:t xml:space="preserve">   «</w:t>
      </w:r>
      <w:proofErr w:type="gramEnd"/>
      <w:r w:rsidRPr="0083644C">
        <w:rPr>
          <w:rFonts w:ascii="Times New Roman" w:hAnsi="Times New Roman" w:cs="Times New Roman"/>
          <w:b/>
          <w:sz w:val="24"/>
          <w:szCs w:val="24"/>
        </w:rPr>
        <w:t>____» _______________</w:t>
      </w:r>
      <w:r w:rsidR="00BC151D">
        <w:rPr>
          <w:rFonts w:ascii="Times New Roman" w:hAnsi="Times New Roman" w:cs="Times New Roman"/>
          <w:b/>
          <w:sz w:val="24"/>
          <w:szCs w:val="24"/>
        </w:rPr>
        <w:t xml:space="preserve"> </w:t>
      </w:r>
      <w:r w:rsidRPr="0083644C">
        <w:rPr>
          <w:rFonts w:ascii="Times New Roman" w:hAnsi="Times New Roman" w:cs="Times New Roman"/>
          <w:b/>
          <w:sz w:val="24"/>
          <w:szCs w:val="24"/>
        </w:rPr>
        <w:t>20</w:t>
      </w:r>
      <w:r w:rsidR="005C1D94">
        <w:rPr>
          <w:rFonts w:ascii="Times New Roman" w:hAnsi="Times New Roman" w:cs="Times New Roman"/>
          <w:b/>
          <w:sz w:val="24"/>
          <w:szCs w:val="24"/>
        </w:rPr>
        <w:t>_</w:t>
      </w:r>
      <w:r w:rsidR="00BC151D">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06AB6A30" w14:textId="77777777" w:rsidR="0083644C" w:rsidRPr="0083644C" w:rsidRDefault="0083644C" w:rsidP="0083644C">
      <w:pPr>
        <w:spacing w:after="0" w:line="240" w:lineRule="auto"/>
        <w:rPr>
          <w:rFonts w:ascii="Times New Roman" w:hAnsi="Times New Roman" w:cs="Times New Roman"/>
          <w:color w:val="000000"/>
          <w:sz w:val="24"/>
          <w:szCs w:val="24"/>
        </w:rPr>
      </w:pPr>
    </w:p>
    <w:p w14:paraId="7915718D" w14:textId="7C7929A5"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C81371">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C563D2">
        <w:rPr>
          <w:rFonts w:ascii="Times New Roman" w:hAnsi="Times New Roman" w:cs="Times New Roman"/>
          <w:sz w:val="24"/>
          <w:szCs w:val="24"/>
        </w:rPr>
        <w:t xml:space="preserve"> </w:t>
      </w:r>
    </w:p>
    <w:p w14:paraId="46B21E51" w14:textId="747E6396"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bookmarkStart w:id="3" w:name="_Hlk506885076"/>
      <w:r w:rsidR="00933285">
        <w:rPr>
          <w:rFonts w:ascii="Times New Roman" w:hAnsi="Times New Roman" w:cs="Times New Roman"/>
          <w:b/>
          <w:sz w:val="24"/>
          <w:szCs w:val="24"/>
        </w:rPr>
        <w:t>«Подрядчик</w:t>
      </w:r>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1C3055">
        <w:rPr>
          <w:rFonts w:ascii="Times New Roman" w:hAnsi="Times New Roman" w:cs="Times New Roman"/>
          <w:sz w:val="24"/>
          <w:szCs w:val="24"/>
        </w:rPr>
        <w:t xml:space="preserve">, </w:t>
      </w:r>
      <w:r w:rsidR="0083644C" w:rsidRPr="0083644C">
        <w:rPr>
          <w:rFonts w:ascii="Times New Roman" w:hAnsi="Times New Roman" w:cs="Times New Roman"/>
          <w:sz w:val="24"/>
          <w:szCs w:val="24"/>
        </w:rPr>
        <w:t xml:space="preserve">заключили настоящий </w:t>
      </w:r>
      <w:r w:rsidR="00683810">
        <w:rPr>
          <w:rFonts w:ascii="Times New Roman" w:hAnsi="Times New Roman" w:cs="Times New Roman"/>
          <w:sz w:val="24"/>
          <w:szCs w:val="24"/>
        </w:rPr>
        <w:t>д</w:t>
      </w:r>
      <w:r w:rsidR="00683810" w:rsidRPr="0083644C">
        <w:rPr>
          <w:rFonts w:ascii="Times New Roman" w:hAnsi="Times New Roman" w:cs="Times New Roman"/>
          <w:sz w:val="24"/>
          <w:szCs w:val="24"/>
        </w:rPr>
        <w:t xml:space="preserve">оговор </w:t>
      </w:r>
      <w:r w:rsidR="00683810">
        <w:rPr>
          <w:rFonts w:ascii="Times New Roman" w:hAnsi="Times New Roman" w:cs="Times New Roman"/>
          <w:sz w:val="24"/>
          <w:szCs w:val="24"/>
        </w:rPr>
        <w:t xml:space="preserve">(далее </w:t>
      </w:r>
      <w:r w:rsidR="00683810">
        <w:rPr>
          <w:rFonts w:ascii="Times New Roman" w:hAnsi="Times New Roman" w:cs="Times New Roman"/>
          <w:sz w:val="24"/>
          <w:szCs w:val="24"/>
        </w:rPr>
        <w:softHyphen/>
        <w:t>– Д</w:t>
      </w:r>
      <w:r w:rsidR="00683810" w:rsidRPr="0083644C">
        <w:rPr>
          <w:rFonts w:ascii="Times New Roman" w:hAnsi="Times New Roman" w:cs="Times New Roman"/>
          <w:sz w:val="24"/>
          <w:szCs w:val="24"/>
        </w:rPr>
        <w:t>о</w:t>
      </w:r>
      <w:r w:rsidR="00683810">
        <w:rPr>
          <w:rFonts w:ascii="Times New Roman" w:hAnsi="Times New Roman" w:cs="Times New Roman"/>
          <w:sz w:val="24"/>
          <w:szCs w:val="24"/>
        </w:rPr>
        <w:t xml:space="preserve">говор) </w:t>
      </w:r>
      <w:r w:rsidR="00C563D2">
        <w:rPr>
          <w:rFonts w:ascii="Times New Roman" w:hAnsi="Times New Roman" w:cs="Times New Roman"/>
          <w:sz w:val="24"/>
          <w:szCs w:val="24"/>
        </w:rPr>
        <w:t>о нижеследующем:</w:t>
      </w:r>
    </w:p>
    <w:p w14:paraId="3A41D913"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0B318AF8"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06ACF023" w14:textId="77777777" w:rsidR="00BC151D" w:rsidRPr="0083644C" w:rsidRDefault="00BC151D" w:rsidP="00BC151D">
      <w:pPr>
        <w:spacing w:after="0" w:line="240" w:lineRule="auto"/>
        <w:ind w:left="720"/>
        <w:rPr>
          <w:rFonts w:ascii="Times New Roman" w:hAnsi="Times New Roman" w:cs="Times New Roman"/>
          <w:b/>
          <w:caps/>
          <w:color w:val="000000"/>
          <w:sz w:val="24"/>
          <w:szCs w:val="24"/>
        </w:rPr>
      </w:pPr>
    </w:p>
    <w:p w14:paraId="3385305A" w14:textId="7EA6DB52" w:rsidR="0083644C" w:rsidRPr="006674B3" w:rsidRDefault="00933285"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eastAsia="MS Mincho" w:hAnsi="Times New Roman" w:cs="Times New Roman"/>
          <w:sz w:val="24"/>
          <w:szCs w:val="24"/>
        </w:rPr>
        <w:t>Подрядчик</w:t>
      </w:r>
      <w:r w:rsidR="0083644C" w:rsidRPr="0083644C">
        <w:rPr>
          <w:rFonts w:ascii="Times New Roman" w:eastAsia="MS Mincho" w:hAnsi="Times New Roman" w:cs="Times New Roman"/>
          <w:sz w:val="24"/>
          <w:szCs w:val="24"/>
        </w:rPr>
        <w:t xml:space="preserve"> принимает на себя обязательство </w:t>
      </w:r>
      <w:r w:rsidR="005A2FBD" w:rsidRPr="008F2F58">
        <w:rPr>
          <w:rFonts w:ascii="Times New Roman" w:eastAsia="MS Mincho" w:hAnsi="Times New Roman" w:cs="Times New Roman"/>
          <w:sz w:val="24"/>
          <w:szCs w:val="24"/>
          <w:highlight w:val="yellow"/>
        </w:rPr>
        <w:t xml:space="preserve">выполнить работы по монтажу охранной сигнализации на объектах Заказчика с использованием оборудования и материалов Подрядчика </w:t>
      </w:r>
      <w:r w:rsidR="00C563D2" w:rsidRPr="008F2F58">
        <w:rPr>
          <w:rFonts w:ascii="Times New Roman" w:eastAsia="MS Mincho" w:hAnsi="Times New Roman" w:cs="Times New Roman"/>
          <w:sz w:val="24"/>
          <w:szCs w:val="24"/>
          <w:highlight w:val="yellow"/>
        </w:rPr>
        <w:t xml:space="preserve">(далее – </w:t>
      </w:r>
      <w:r w:rsidR="00F43FD8" w:rsidRPr="008F2F58">
        <w:rPr>
          <w:rFonts w:ascii="Times New Roman" w:eastAsia="MS Mincho" w:hAnsi="Times New Roman" w:cs="Times New Roman"/>
          <w:sz w:val="24"/>
          <w:szCs w:val="24"/>
          <w:highlight w:val="yellow"/>
        </w:rPr>
        <w:t>работы</w:t>
      </w:r>
      <w:r w:rsidR="00C563D2" w:rsidRPr="008F2F58">
        <w:rPr>
          <w:rFonts w:ascii="Times New Roman" w:eastAsia="MS Mincho" w:hAnsi="Times New Roman" w:cs="Times New Roman"/>
          <w:sz w:val="24"/>
          <w:szCs w:val="24"/>
          <w:highlight w:val="yellow"/>
        </w:rPr>
        <w:t>)</w:t>
      </w:r>
      <w:r>
        <w:rPr>
          <w:rFonts w:ascii="Times New Roman" w:eastAsia="MS Mincho" w:hAnsi="Times New Roman" w:cs="Times New Roman"/>
          <w:sz w:val="24"/>
          <w:szCs w:val="24"/>
        </w:rPr>
        <w:t xml:space="preserve"> </w:t>
      </w:r>
      <w:r w:rsidR="0083644C" w:rsidRPr="0083644C">
        <w:rPr>
          <w:rFonts w:ascii="Times New Roman" w:eastAsia="MS Mincho" w:hAnsi="Times New Roman" w:cs="Times New Roman"/>
          <w:sz w:val="24"/>
          <w:szCs w:val="24"/>
        </w:rPr>
        <w:t>в соответствии с условиями Договора и приложени</w:t>
      </w:r>
      <w:r w:rsidR="005E316C">
        <w:rPr>
          <w:rFonts w:ascii="Times New Roman" w:eastAsia="MS Mincho" w:hAnsi="Times New Roman" w:cs="Times New Roman"/>
          <w:sz w:val="24"/>
          <w:szCs w:val="24"/>
        </w:rPr>
        <w:t>ями</w:t>
      </w:r>
      <w:r w:rsidR="0083644C" w:rsidRPr="0083644C">
        <w:rPr>
          <w:rFonts w:ascii="Times New Roman" w:eastAsia="MS Mincho" w:hAnsi="Times New Roman" w:cs="Times New Roman"/>
          <w:sz w:val="24"/>
          <w:szCs w:val="24"/>
        </w:rPr>
        <w:t xml:space="preserve"> к нему, являющи</w:t>
      </w:r>
      <w:r w:rsidR="005E316C">
        <w:rPr>
          <w:rFonts w:ascii="Times New Roman" w:eastAsia="MS Mincho" w:hAnsi="Times New Roman" w:cs="Times New Roman"/>
          <w:sz w:val="24"/>
          <w:szCs w:val="24"/>
        </w:rPr>
        <w:t>ми</w:t>
      </w:r>
      <w:r w:rsidR="0083644C" w:rsidRPr="0083644C">
        <w:rPr>
          <w:rFonts w:ascii="Times New Roman" w:eastAsia="MS Mincho" w:hAnsi="Times New Roman" w:cs="Times New Roman"/>
          <w:sz w:val="24"/>
          <w:szCs w:val="24"/>
        </w:rPr>
        <w:t xml:space="preserve">ся его неотъемлемой частью, а Заказчик обязуется </w:t>
      </w:r>
      <w:r w:rsidR="001D2102">
        <w:rPr>
          <w:rFonts w:ascii="Times New Roman" w:eastAsia="MS Mincho" w:hAnsi="Times New Roman" w:cs="Times New Roman"/>
          <w:sz w:val="24"/>
          <w:szCs w:val="24"/>
        </w:rPr>
        <w:t>принять</w:t>
      </w:r>
      <w:r w:rsidR="0083644C"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 xml:space="preserve">оплатить </w:t>
      </w:r>
      <w:r w:rsidR="00AC4097">
        <w:rPr>
          <w:rFonts w:ascii="Times New Roman" w:eastAsia="MS Mincho" w:hAnsi="Times New Roman" w:cs="Times New Roman"/>
          <w:sz w:val="24"/>
          <w:szCs w:val="24"/>
        </w:rPr>
        <w:t>выполненные работы</w:t>
      </w:r>
      <w:r w:rsidR="0083644C" w:rsidRPr="0083644C">
        <w:rPr>
          <w:rFonts w:ascii="Times New Roman" w:eastAsia="MS Mincho" w:hAnsi="Times New Roman" w:cs="Times New Roman"/>
          <w:sz w:val="24"/>
          <w:szCs w:val="24"/>
        </w:rPr>
        <w:t xml:space="preserve"> </w:t>
      </w:r>
      <w:r w:rsidR="0083644C" w:rsidRPr="0083644C">
        <w:rPr>
          <w:rFonts w:ascii="Times New Roman" w:hAnsi="Times New Roman" w:cs="Times New Roman"/>
          <w:sz w:val="24"/>
          <w:szCs w:val="24"/>
        </w:rPr>
        <w:t>в соответствии с условиями Договора</w:t>
      </w:r>
      <w:r w:rsidR="0083644C" w:rsidRPr="0083644C">
        <w:rPr>
          <w:rFonts w:ascii="Times New Roman" w:eastAsia="MS Mincho" w:hAnsi="Times New Roman" w:cs="Times New Roman"/>
          <w:sz w:val="24"/>
          <w:szCs w:val="24"/>
        </w:rPr>
        <w:t>.</w:t>
      </w:r>
      <w:r w:rsidR="00E85033">
        <w:rPr>
          <w:rFonts w:ascii="Times New Roman" w:eastAsia="MS Mincho" w:hAnsi="Times New Roman" w:cs="Times New Roman"/>
          <w:sz w:val="24"/>
          <w:szCs w:val="24"/>
        </w:rPr>
        <w:t xml:space="preserve"> </w:t>
      </w:r>
    </w:p>
    <w:p w14:paraId="179CCB08" w14:textId="23533F86" w:rsidR="006674B3" w:rsidRPr="007947E1" w:rsidRDefault="00B17D39" w:rsidP="00497C31">
      <w:pPr>
        <w:pStyle w:val="aa"/>
        <w:numPr>
          <w:ilvl w:val="0"/>
          <w:numId w:val="12"/>
        </w:numPr>
        <w:tabs>
          <w:tab w:val="clear" w:pos="680"/>
          <w:tab w:val="num" w:pos="1418"/>
        </w:tabs>
        <w:ind w:firstLine="709"/>
        <w:jc w:val="both"/>
        <w:rPr>
          <w:rFonts w:eastAsiaTheme="minorHAnsi"/>
          <w:lang w:eastAsia="en-US"/>
        </w:rPr>
      </w:pPr>
      <w:r>
        <w:rPr>
          <w:rFonts w:eastAsiaTheme="minorHAnsi"/>
          <w:lang w:eastAsia="en-US"/>
        </w:rPr>
        <w:t>О</w:t>
      </w:r>
      <w:r w:rsidR="00790FF1">
        <w:rPr>
          <w:rFonts w:eastAsiaTheme="minorHAnsi"/>
          <w:lang w:eastAsia="en-US"/>
        </w:rPr>
        <w:t>бъект</w:t>
      </w:r>
      <w:r w:rsidR="00436D17">
        <w:rPr>
          <w:rFonts w:eastAsiaTheme="minorHAnsi"/>
          <w:lang w:eastAsia="en-US"/>
        </w:rPr>
        <w:t>ы</w:t>
      </w:r>
      <w:r w:rsidR="00790FF1">
        <w:rPr>
          <w:rFonts w:eastAsiaTheme="minorHAnsi"/>
          <w:lang w:eastAsia="en-US"/>
        </w:rPr>
        <w:t>, о</w:t>
      </w:r>
      <w:r>
        <w:rPr>
          <w:rFonts w:eastAsiaTheme="minorHAnsi"/>
          <w:lang w:eastAsia="en-US"/>
        </w:rPr>
        <w:t>бъем,</w:t>
      </w:r>
      <w:r w:rsidR="006674B3" w:rsidRPr="006674B3">
        <w:rPr>
          <w:rFonts w:eastAsiaTheme="minorHAnsi"/>
          <w:lang w:eastAsia="en-US"/>
        </w:rPr>
        <w:t xml:space="preserve"> содержание</w:t>
      </w:r>
      <w:r>
        <w:rPr>
          <w:rFonts w:eastAsiaTheme="minorHAnsi"/>
          <w:lang w:eastAsia="en-US"/>
        </w:rPr>
        <w:t xml:space="preserve"> и сроки</w:t>
      </w:r>
      <w:r w:rsidR="006674B3" w:rsidRPr="006674B3">
        <w:rPr>
          <w:rFonts w:eastAsiaTheme="minorHAnsi"/>
          <w:lang w:eastAsia="en-US"/>
        </w:rPr>
        <w:t xml:space="preserve"> </w:t>
      </w:r>
      <w:r w:rsidR="00BC0220">
        <w:rPr>
          <w:rFonts w:eastAsiaTheme="minorHAnsi"/>
          <w:lang w:eastAsia="en-US"/>
        </w:rPr>
        <w:t>проведения</w:t>
      </w:r>
      <w:r w:rsidR="006674B3" w:rsidRPr="006674B3">
        <w:rPr>
          <w:rFonts w:eastAsiaTheme="minorHAnsi"/>
          <w:lang w:eastAsia="en-US"/>
        </w:rPr>
        <w:t xml:space="preserve"> </w:t>
      </w:r>
      <w:r w:rsidR="00497C31">
        <w:rPr>
          <w:rFonts w:eastAsiaTheme="minorHAnsi"/>
          <w:lang w:eastAsia="en-US"/>
        </w:rPr>
        <w:t>работ</w:t>
      </w:r>
      <w:r w:rsidR="006674B3" w:rsidRPr="006674B3">
        <w:rPr>
          <w:rFonts w:eastAsiaTheme="minorHAnsi"/>
          <w:lang w:eastAsia="en-US"/>
        </w:rPr>
        <w:t xml:space="preserve">, </w:t>
      </w:r>
      <w:r w:rsidR="00497C31">
        <w:rPr>
          <w:rFonts w:eastAsiaTheme="minorHAnsi"/>
          <w:lang w:eastAsia="en-US"/>
        </w:rPr>
        <w:t>выполняе</w:t>
      </w:r>
      <w:r w:rsidR="006674B3" w:rsidRPr="006674B3">
        <w:rPr>
          <w:rFonts w:eastAsiaTheme="minorHAnsi"/>
          <w:lang w:eastAsia="en-US"/>
        </w:rPr>
        <w:t>мых в рамках Догов</w:t>
      </w:r>
      <w:r w:rsidR="006674B3">
        <w:rPr>
          <w:rFonts w:eastAsiaTheme="minorHAnsi"/>
          <w:lang w:eastAsia="en-US"/>
        </w:rPr>
        <w:t>ора, определя</w:t>
      </w:r>
      <w:r w:rsidR="00436D17">
        <w:rPr>
          <w:rFonts w:eastAsiaTheme="minorHAnsi"/>
          <w:lang w:eastAsia="en-US"/>
        </w:rPr>
        <w:t>ю</w:t>
      </w:r>
      <w:r w:rsidR="006674B3">
        <w:rPr>
          <w:rFonts w:eastAsiaTheme="minorHAnsi"/>
          <w:lang w:eastAsia="en-US"/>
        </w:rPr>
        <w:t xml:space="preserve">тся Техническим заданием Заказчика </w:t>
      </w:r>
      <w:r w:rsidR="006674B3" w:rsidRPr="00685A2F">
        <w:t xml:space="preserve">(Приложение № </w:t>
      </w:r>
      <w:r>
        <w:t>2</w:t>
      </w:r>
      <w:r w:rsidR="00056F65" w:rsidRPr="00056F65">
        <w:t xml:space="preserve"> </w:t>
      </w:r>
      <w:r w:rsidR="00056F65" w:rsidRPr="00AA72F0">
        <w:t>к Договору</w:t>
      </w:r>
      <w:r w:rsidR="006674B3" w:rsidRPr="00685A2F">
        <w:t>)</w:t>
      </w:r>
      <w:r w:rsidR="00940335">
        <w:t>.</w:t>
      </w:r>
    </w:p>
    <w:p w14:paraId="2AB98ED2" w14:textId="245B2F84" w:rsidR="0087271E" w:rsidRPr="006674B3" w:rsidRDefault="00E85033"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Работы выполняются</w:t>
      </w:r>
      <w:r w:rsidR="0087271E" w:rsidRPr="006674B3">
        <w:rPr>
          <w:rFonts w:ascii="Times New Roman" w:hAnsi="Times New Roman" w:cs="Times New Roman"/>
          <w:sz w:val="24"/>
          <w:szCs w:val="24"/>
        </w:rPr>
        <w:t xml:space="preserve"> силами и средствами </w:t>
      </w:r>
      <w:r w:rsidR="0060371D">
        <w:rPr>
          <w:rFonts w:ascii="Times New Roman" w:hAnsi="Times New Roman" w:cs="Times New Roman"/>
          <w:sz w:val="24"/>
          <w:szCs w:val="24"/>
        </w:rPr>
        <w:t>Подрядчика</w:t>
      </w:r>
      <w:r w:rsidR="0087271E" w:rsidRPr="006674B3">
        <w:rPr>
          <w:rFonts w:ascii="Times New Roman" w:hAnsi="Times New Roman" w:cs="Times New Roman"/>
          <w:sz w:val="24"/>
          <w:szCs w:val="24"/>
        </w:rPr>
        <w:t xml:space="preserve">.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несет ответственность за качество используемых при </w:t>
      </w:r>
      <w:r w:rsidR="00AC4097">
        <w:rPr>
          <w:rFonts w:ascii="Times New Roman" w:hAnsi="Times New Roman" w:cs="Times New Roman"/>
          <w:sz w:val="24"/>
          <w:szCs w:val="24"/>
        </w:rPr>
        <w:t>выполнении работ</w:t>
      </w:r>
      <w:r w:rsidR="0087271E" w:rsidRPr="006674B3">
        <w:rPr>
          <w:rFonts w:ascii="Times New Roman" w:hAnsi="Times New Roman" w:cs="Times New Roman"/>
          <w:sz w:val="24"/>
          <w:szCs w:val="24"/>
        </w:rPr>
        <w:t xml:space="preserve"> материалов.</w:t>
      </w:r>
    </w:p>
    <w:p w14:paraId="2BA8CF41" w14:textId="77777777" w:rsidR="0083644C" w:rsidRPr="0087271E" w:rsidRDefault="0083644C" w:rsidP="0087271E">
      <w:pPr>
        <w:tabs>
          <w:tab w:val="left" w:pos="-720"/>
        </w:tabs>
        <w:suppressAutoHyphens/>
        <w:spacing w:after="0" w:line="240" w:lineRule="auto"/>
        <w:ind w:left="680"/>
        <w:jc w:val="both"/>
        <w:rPr>
          <w:rFonts w:ascii="Times New Roman" w:hAnsi="Times New Roman" w:cs="Times New Roman"/>
          <w:b/>
          <w:sz w:val="24"/>
          <w:szCs w:val="24"/>
        </w:rPr>
      </w:pPr>
      <w:r w:rsidRPr="0087271E">
        <w:rPr>
          <w:rFonts w:ascii="Times New Roman" w:hAnsi="Times New Roman" w:cs="Times New Roman"/>
          <w:sz w:val="24"/>
          <w:szCs w:val="24"/>
        </w:rPr>
        <w:t xml:space="preserve"> </w:t>
      </w:r>
    </w:p>
    <w:p w14:paraId="2320D816"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3E0E88ED"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4EA7CA22" w14:textId="77777777" w:rsidR="0083644C" w:rsidRPr="0083644C" w:rsidRDefault="0083644C" w:rsidP="0060371D">
      <w:pPr>
        <w:numPr>
          <w:ilvl w:val="0"/>
          <w:numId w:val="13"/>
        </w:numPr>
        <w:tabs>
          <w:tab w:val="clear" w:pos="680"/>
          <w:tab w:val="left" w:pos="-720"/>
          <w:tab w:val="num" w:pos="1418"/>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354EF39E" w14:textId="361C66F6" w:rsidR="0060371D" w:rsidRPr="0060371D" w:rsidRDefault="0060371D"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60371D">
        <w:rPr>
          <w:rFonts w:ascii="Times New Roman" w:hAnsi="Times New Roman" w:cs="Times New Roman"/>
          <w:spacing w:val="-2"/>
          <w:sz w:val="24"/>
          <w:szCs w:val="24"/>
        </w:rPr>
        <w:t>Обеспечить Подрядчику доступ к Объект</w:t>
      </w:r>
      <w:r w:rsidR="00E14C24">
        <w:rPr>
          <w:rFonts w:ascii="Times New Roman" w:hAnsi="Times New Roman" w:cs="Times New Roman"/>
          <w:spacing w:val="-2"/>
          <w:sz w:val="24"/>
          <w:szCs w:val="24"/>
        </w:rPr>
        <w:t>ам</w:t>
      </w:r>
      <w:r w:rsidRPr="0060371D">
        <w:rPr>
          <w:rFonts w:ascii="Times New Roman" w:hAnsi="Times New Roman" w:cs="Times New Roman"/>
          <w:spacing w:val="-2"/>
          <w:sz w:val="24"/>
          <w:szCs w:val="24"/>
        </w:rPr>
        <w:t xml:space="preserve"> для выполнения работ по Договору.</w:t>
      </w:r>
    </w:p>
    <w:p w14:paraId="1602529F" w14:textId="73BB9602" w:rsidR="0083644C" w:rsidRPr="0060371D"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Своевременно по запросу </w:t>
      </w:r>
      <w:r w:rsidR="0060371D">
        <w:rPr>
          <w:rFonts w:ascii="Times New Roman" w:hAnsi="Times New Roman" w:cs="Times New Roman"/>
          <w:spacing w:val="-2"/>
          <w:sz w:val="24"/>
          <w:szCs w:val="24"/>
        </w:rPr>
        <w:t>Подрядчика</w:t>
      </w:r>
      <w:r w:rsidRPr="0083644C">
        <w:rPr>
          <w:rFonts w:ascii="Times New Roman" w:hAnsi="Times New Roman" w:cs="Times New Roman"/>
          <w:spacing w:val="-2"/>
          <w:sz w:val="24"/>
          <w:szCs w:val="24"/>
        </w:rPr>
        <w:t xml:space="preserve"> предоставлять информацию, необходимую </w:t>
      </w:r>
      <w:r w:rsidR="00790FF1">
        <w:rPr>
          <w:rFonts w:ascii="Times New Roman" w:hAnsi="Times New Roman" w:cs="Times New Roman"/>
          <w:spacing w:val="-2"/>
          <w:sz w:val="24"/>
          <w:szCs w:val="24"/>
        </w:rPr>
        <w:t>Подрядчику</w:t>
      </w:r>
      <w:r w:rsidRPr="0083644C">
        <w:rPr>
          <w:rFonts w:ascii="Times New Roman" w:hAnsi="Times New Roman" w:cs="Times New Roman"/>
          <w:spacing w:val="-2"/>
          <w:sz w:val="24"/>
          <w:szCs w:val="24"/>
        </w:rPr>
        <w:t xml:space="preserve"> для выполнения своих</w:t>
      </w:r>
      <w:r w:rsidR="0060371D">
        <w:rPr>
          <w:rFonts w:ascii="Times New Roman" w:hAnsi="Times New Roman" w:cs="Times New Roman"/>
          <w:spacing w:val="-2"/>
          <w:sz w:val="24"/>
          <w:szCs w:val="24"/>
        </w:rPr>
        <w:t xml:space="preserve"> обязательств в рамках Договора, в </w:t>
      </w:r>
      <w:r w:rsidR="0060371D" w:rsidRPr="0060371D">
        <w:rPr>
          <w:rFonts w:ascii="Times New Roman" w:hAnsi="Times New Roman" w:cs="Times New Roman"/>
          <w:spacing w:val="-2"/>
          <w:sz w:val="24"/>
          <w:szCs w:val="24"/>
        </w:rPr>
        <w:t xml:space="preserve">том числе, сведения по инженерным коммуникациям – электрическим и телефонным кабельным сетям. </w:t>
      </w:r>
    </w:p>
    <w:p w14:paraId="6D97D0ED" w14:textId="7AA6CA4C" w:rsidR="0060371D" w:rsidRPr="0083644C" w:rsidRDefault="0060371D"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60371D">
        <w:rPr>
          <w:rFonts w:ascii="Times New Roman" w:hAnsi="Times New Roman" w:cs="Times New Roman"/>
          <w:spacing w:val="-2"/>
          <w:sz w:val="24"/>
          <w:szCs w:val="24"/>
        </w:rPr>
        <w:t xml:space="preserve">Обеспечить </w:t>
      </w:r>
      <w:r w:rsidR="00790FF1">
        <w:rPr>
          <w:rFonts w:ascii="Times New Roman" w:hAnsi="Times New Roman" w:cs="Times New Roman"/>
          <w:spacing w:val="-2"/>
          <w:sz w:val="24"/>
          <w:szCs w:val="24"/>
        </w:rPr>
        <w:t>О</w:t>
      </w:r>
      <w:r w:rsidRPr="0060371D">
        <w:rPr>
          <w:rFonts w:ascii="Times New Roman" w:hAnsi="Times New Roman" w:cs="Times New Roman"/>
          <w:spacing w:val="-2"/>
          <w:sz w:val="24"/>
          <w:szCs w:val="24"/>
        </w:rPr>
        <w:t>бъект</w:t>
      </w:r>
      <w:r w:rsidR="00E14C24">
        <w:rPr>
          <w:rFonts w:ascii="Times New Roman" w:hAnsi="Times New Roman" w:cs="Times New Roman"/>
          <w:spacing w:val="-2"/>
          <w:sz w:val="24"/>
          <w:szCs w:val="24"/>
        </w:rPr>
        <w:t>ы</w:t>
      </w:r>
      <w:r w:rsidRPr="0060371D">
        <w:rPr>
          <w:rFonts w:ascii="Times New Roman" w:hAnsi="Times New Roman" w:cs="Times New Roman"/>
          <w:spacing w:val="-2"/>
          <w:sz w:val="24"/>
          <w:szCs w:val="24"/>
        </w:rPr>
        <w:t xml:space="preserve"> на время действия Договора электроэнергией и помещением для хра</w:t>
      </w:r>
      <w:r>
        <w:rPr>
          <w:rFonts w:ascii="Times New Roman" w:hAnsi="Times New Roman" w:cs="Times New Roman"/>
          <w:spacing w:val="-2"/>
          <w:sz w:val="24"/>
          <w:szCs w:val="24"/>
        </w:rPr>
        <w:t>нения материалов и оборудования, при необходимости.</w:t>
      </w:r>
    </w:p>
    <w:p w14:paraId="72285030" w14:textId="51CC0A08"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Принять </w:t>
      </w:r>
      <w:r w:rsidR="00B97391">
        <w:rPr>
          <w:rFonts w:ascii="Times New Roman" w:hAnsi="Times New Roman" w:cs="Times New Roman"/>
          <w:spacing w:val="-2"/>
          <w:sz w:val="24"/>
          <w:szCs w:val="24"/>
        </w:rPr>
        <w:t>выполненные</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Подрядчиком</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работы</w:t>
      </w:r>
      <w:r w:rsidRPr="0083644C">
        <w:rPr>
          <w:rFonts w:ascii="Times New Roman" w:hAnsi="Times New Roman" w:cs="Times New Roman"/>
          <w:spacing w:val="-2"/>
          <w:sz w:val="24"/>
          <w:szCs w:val="24"/>
        </w:rPr>
        <w:t xml:space="preserve"> в порядке и сроки, предусмотренные Договором, либо предоставить </w:t>
      </w:r>
      <w:r w:rsidR="00B97391">
        <w:rPr>
          <w:rFonts w:ascii="Times New Roman" w:hAnsi="Times New Roman" w:cs="Times New Roman"/>
          <w:spacing w:val="-2"/>
          <w:sz w:val="24"/>
          <w:szCs w:val="24"/>
        </w:rPr>
        <w:t>Подрядчику</w:t>
      </w:r>
      <w:r w:rsidRPr="0083644C">
        <w:rPr>
          <w:rFonts w:ascii="Times New Roman" w:hAnsi="Times New Roman" w:cs="Times New Roman"/>
          <w:spacing w:val="-2"/>
          <w:sz w:val="24"/>
          <w:szCs w:val="24"/>
        </w:rPr>
        <w:t xml:space="preserve"> мотивированный отказ от приёмки </w:t>
      </w:r>
      <w:r w:rsidR="00AC4097">
        <w:rPr>
          <w:rFonts w:ascii="Times New Roman" w:hAnsi="Times New Roman" w:cs="Times New Roman"/>
          <w:spacing w:val="-2"/>
          <w:sz w:val="24"/>
          <w:szCs w:val="24"/>
        </w:rPr>
        <w:t>работ</w:t>
      </w:r>
      <w:r w:rsidRPr="0083644C">
        <w:rPr>
          <w:rFonts w:ascii="Times New Roman" w:hAnsi="Times New Roman" w:cs="Times New Roman"/>
          <w:spacing w:val="-2"/>
          <w:sz w:val="24"/>
          <w:szCs w:val="24"/>
        </w:rPr>
        <w:t>.</w:t>
      </w:r>
    </w:p>
    <w:p w14:paraId="0F9924A5" w14:textId="6EBFB2D4"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Оплачивать </w:t>
      </w:r>
      <w:r w:rsidR="00AC4097">
        <w:rPr>
          <w:rFonts w:ascii="Times New Roman" w:hAnsi="Times New Roman" w:cs="Times New Roman"/>
          <w:spacing w:val="-2"/>
          <w:sz w:val="24"/>
          <w:szCs w:val="24"/>
        </w:rPr>
        <w:t>выполненные Подрядчиком работы</w:t>
      </w:r>
      <w:r w:rsidRPr="0083644C">
        <w:rPr>
          <w:rFonts w:ascii="Times New Roman" w:hAnsi="Times New Roman" w:cs="Times New Roman"/>
          <w:spacing w:val="-2"/>
          <w:sz w:val="24"/>
          <w:szCs w:val="24"/>
        </w:rPr>
        <w:t xml:space="preserve"> в порядке и на условиях, предусмотренных Договором.</w:t>
      </w:r>
    </w:p>
    <w:p w14:paraId="011F944E" w14:textId="77777777" w:rsidR="0083644C" w:rsidRPr="0083644C" w:rsidRDefault="0083644C" w:rsidP="00BC151D">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4CF62162" w14:textId="23BD30A9" w:rsidR="00C91655" w:rsidRPr="00C91655" w:rsidRDefault="00C91655" w:rsidP="00C916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91655">
        <w:rPr>
          <w:rFonts w:ascii="Times New Roman" w:hAnsi="Times New Roman" w:cs="Times New Roman"/>
          <w:spacing w:val="-2"/>
          <w:sz w:val="24"/>
          <w:szCs w:val="24"/>
        </w:rPr>
        <w:t>В любое время проверять ход и качество выполнения Подрядчиком</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работ, не вмешиваясь в его деятельность.</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 xml:space="preserve">При обнаружении нарушений, недостатков и (или) замечаний Заказчик вправе в любое время приостановить выполнение работ и потребовать устранения нарушений, недостатков и (или) замечаний и выполнения работ в соответствии с условиями Договора. В данном случае Подрядчик не имеет права ссылаться на такую приостановку, как на основание для перенесения сроков выполнения работ </w:t>
      </w:r>
      <w:r w:rsidR="00AC4EBF">
        <w:rPr>
          <w:rFonts w:ascii="Times New Roman" w:hAnsi="Times New Roman" w:cs="Times New Roman"/>
          <w:spacing w:val="-2"/>
          <w:sz w:val="24"/>
          <w:szCs w:val="24"/>
        </w:rPr>
        <w:t>по</w:t>
      </w:r>
      <w:r w:rsidRPr="00C91655">
        <w:rPr>
          <w:rFonts w:ascii="Times New Roman" w:hAnsi="Times New Roman" w:cs="Times New Roman"/>
          <w:spacing w:val="-2"/>
          <w:sz w:val="24"/>
          <w:szCs w:val="24"/>
        </w:rPr>
        <w:t xml:space="preserve"> Договору.</w:t>
      </w:r>
    </w:p>
    <w:p w14:paraId="196B84DF" w14:textId="71A277EA" w:rsidR="00C91655" w:rsidRPr="00A427D9" w:rsidRDefault="00C91655" w:rsidP="00A427D9">
      <w:pPr>
        <w:numPr>
          <w:ilvl w:val="2"/>
          <w:numId w:val="16"/>
        </w:numPr>
        <w:tabs>
          <w:tab w:val="left" w:pos="-720"/>
          <w:tab w:val="left" w:pos="709"/>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Отказаться от исполнения Договора и потребовать возмещения убытков, если Подрядчик не приступает своевременно к исполнению Договора или выполняет работы и (или) </w:t>
      </w:r>
      <w:r w:rsidRPr="00A427D9">
        <w:rPr>
          <w:rFonts w:ascii="Times New Roman" w:hAnsi="Times New Roman" w:cs="Times New Roman"/>
          <w:spacing w:val="-2"/>
          <w:sz w:val="24"/>
          <w:szCs w:val="24"/>
        </w:rPr>
        <w:lastRenderedPageBreak/>
        <w:t xml:space="preserve">оказывает услуги настолько медленно, что окончание их к установленному сроку становится явно невозможным. </w:t>
      </w:r>
    </w:p>
    <w:p w14:paraId="79AAB3E2" w14:textId="3ACC3360" w:rsidR="00A33420" w:rsidRPr="00A427D9" w:rsidRDefault="003E56C6" w:rsidP="00A427D9">
      <w:pPr>
        <w:pStyle w:val="aa"/>
        <w:numPr>
          <w:ilvl w:val="2"/>
          <w:numId w:val="16"/>
        </w:numPr>
        <w:tabs>
          <w:tab w:val="left" w:pos="709"/>
        </w:tabs>
        <w:ind w:left="0" w:firstLine="709"/>
        <w:jc w:val="both"/>
        <w:rPr>
          <w:rFonts w:eastAsiaTheme="minorHAnsi"/>
          <w:spacing w:val="-2"/>
          <w:lang w:eastAsia="en-US"/>
        </w:rPr>
      </w:pPr>
      <w:r w:rsidRPr="00A427D9">
        <w:rPr>
          <w:rFonts w:eastAsiaTheme="minorHAnsi"/>
          <w:spacing w:val="-2"/>
          <w:lang w:eastAsia="en-US"/>
        </w:rPr>
        <w:t>При отказе Подрядчика устранить выявленные Заказчиком недостатки в процессе выполнения работ, а равно при неисполнении Подрядчиком требований Заказчика или при таком исполнении, при котором становится очевидным, что работы не будут выполнены и (или) дефекты не будут устранены Подрядчиком в срок и надлежащим образом, Заказчик вправе привлечь для выполнения работ или их части, для устранения дефектов третьих лиц при условии письменного уведомления об этом Подрядчика. В этом случае Заказчик вправе предъявить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10 (десяти) дней с даты его предъявления Заказчик вправе возместить понесенные расходы в счет предстоящих платежей Подрядчику.</w:t>
      </w:r>
    </w:p>
    <w:p w14:paraId="6248AB90" w14:textId="77777777" w:rsidR="008227A7"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Отказаться от приемки и оплаты выполненных Подрядчиком работ, в том числе дополнительных работ, если они предварительно не были согласованы обеими Сторонами.</w:t>
      </w:r>
    </w:p>
    <w:p w14:paraId="02C184C4" w14:textId="77777777" w:rsidR="00635CD2"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В случае обнаружения в ходе приемки существенных недостатков результатов выполненных работ Заказчик вправе предъявить Подрядчику требование о безвозмездном устранении таких недостатков либо возмещении расходов, понесенных в связи с устранением недостатков Заказчиком.</w:t>
      </w:r>
    </w:p>
    <w:p w14:paraId="39DF612C" w14:textId="6C7A8B3D" w:rsidR="00635CD2" w:rsidRPr="00A427D9" w:rsidRDefault="00635CD2"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Заказчик вправе вносить изменения в объем работ, которые, по его мнению, необходимы для улучшения технических и эксплуатационных характеристик Объект</w:t>
      </w:r>
      <w:r w:rsidR="00E14C24">
        <w:rPr>
          <w:rFonts w:ascii="Times New Roman" w:hAnsi="Times New Roman" w:cs="Times New Roman"/>
          <w:spacing w:val="-2"/>
          <w:sz w:val="24"/>
          <w:szCs w:val="24"/>
        </w:rPr>
        <w:t>ов</w:t>
      </w:r>
      <w:r w:rsidRPr="00A427D9">
        <w:rPr>
          <w:rFonts w:ascii="Times New Roman" w:hAnsi="Times New Roman" w:cs="Times New Roman"/>
          <w:spacing w:val="-2"/>
          <w:sz w:val="24"/>
          <w:szCs w:val="24"/>
        </w:rPr>
        <w:t>, если данные работы еще не выполнены Подрядчиком. Он может дать письменное распоряжение, обязательное для Подрядчика, с указанием:</w:t>
      </w:r>
    </w:p>
    <w:p w14:paraId="499FB4D1" w14:textId="3FDF2759"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увеличить или сократить объем любой работы, включенной в Договор; </w:t>
      </w:r>
    </w:p>
    <w:p w14:paraId="0EE89BFB" w14:textId="13D92D1E"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исключить любую работу;</w:t>
      </w:r>
    </w:p>
    <w:p w14:paraId="0CB4AECC" w14:textId="7E4F9EDA"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изменить характер или качество, или вид любой части работы;</w:t>
      </w:r>
    </w:p>
    <w:p w14:paraId="0AA28DF2" w14:textId="53CBEEC5"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выполнить дополнительную работу необходимую для завершения работ по Договору. </w:t>
      </w:r>
    </w:p>
    <w:p w14:paraId="1CB27B8A" w14:textId="18F7239C"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Если такие изменения повлияют на стоимость или срок завершения работ на Объект</w:t>
      </w:r>
      <w:r w:rsidR="00E14C24">
        <w:rPr>
          <w:rFonts w:ascii="Times New Roman" w:hAnsi="Times New Roman" w:cs="Times New Roman"/>
          <w:spacing w:val="-2"/>
          <w:sz w:val="24"/>
          <w:szCs w:val="24"/>
        </w:rPr>
        <w:t>ах</w:t>
      </w:r>
      <w:r w:rsidRPr="00A427D9">
        <w:rPr>
          <w:rFonts w:ascii="Times New Roman" w:hAnsi="Times New Roman" w:cs="Times New Roman"/>
          <w:spacing w:val="-2"/>
          <w:sz w:val="24"/>
          <w:szCs w:val="24"/>
        </w:rPr>
        <w:t xml:space="preserve">, то Подрядчик приступает к их выполнению только после подписания Сторонами соответствующего дополнительного соглашения к Договору. </w:t>
      </w:r>
    </w:p>
    <w:p w14:paraId="2B0C4131" w14:textId="212B7A68" w:rsidR="0083644C" w:rsidRPr="00A427D9" w:rsidRDefault="001C1096" w:rsidP="00A427D9">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A427D9">
        <w:rPr>
          <w:rFonts w:ascii="Times New Roman" w:hAnsi="Times New Roman" w:cs="Times New Roman"/>
          <w:b/>
          <w:spacing w:val="-2"/>
          <w:sz w:val="24"/>
          <w:szCs w:val="24"/>
        </w:rPr>
        <w:t>Подрядчик</w:t>
      </w:r>
      <w:r w:rsidR="0083644C" w:rsidRPr="00A427D9">
        <w:rPr>
          <w:rFonts w:ascii="Times New Roman" w:hAnsi="Times New Roman" w:cs="Times New Roman"/>
          <w:b/>
          <w:spacing w:val="-2"/>
          <w:sz w:val="24"/>
          <w:szCs w:val="24"/>
        </w:rPr>
        <w:t xml:space="preserve"> обязуется:</w:t>
      </w:r>
    </w:p>
    <w:p w14:paraId="40005EE4" w14:textId="4646359F" w:rsidR="001C1096" w:rsidRPr="005402EC"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5402EC">
        <w:rPr>
          <w:rFonts w:ascii="Times New Roman" w:hAnsi="Times New Roman" w:cs="Times New Roman"/>
          <w:spacing w:val="-2"/>
          <w:sz w:val="24"/>
          <w:szCs w:val="24"/>
        </w:rPr>
        <w:t xml:space="preserve">Выполнить работы в объеме и в сроки, предусмотренные Договором </w:t>
      </w:r>
      <w:r w:rsidRPr="005402EC">
        <w:rPr>
          <w:rFonts w:ascii="Times New Roman" w:eastAsia="MS Mincho" w:hAnsi="Times New Roman" w:cs="Times New Roman"/>
          <w:sz w:val="24"/>
          <w:szCs w:val="24"/>
        </w:rPr>
        <w:t>и приложениями к нему, являющимся его неотъемлемой частью</w:t>
      </w:r>
      <w:r w:rsidRPr="005402EC">
        <w:rPr>
          <w:rFonts w:ascii="Times New Roman" w:hAnsi="Times New Roman" w:cs="Times New Roman"/>
          <w:spacing w:val="-2"/>
          <w:sz w:val="24"/>
          <w:szCs w:val="24"/>
        </w:rPr>
        <w:t>,</w:t>
      </w:r>
      <w:r w:rsidR="00EA10A3" w:rsidRPr="005402EC">
        <w:rPr>
          <w:rFonts w:ascii="Times New Roman" w:hAnsi="Times New Roman"/>
          <w:spacing w:val="-2"/>
          <w:sz w:val="24"/>
          <w:szCs w:val="24"/>
        </w:rPr>
        <w:t xml:space="preserve"> своими силами, инструментами, механизмами и материалами</w:t>
      </w:r>
      <w:r w:rsidRPr="005402EC">
        <w:rPr>
          <w:rFonts w:ascii="Times New Roman" w:hAnsi="Times New Roman" w:cs="Times New Roman"/>
          <w:spacing w:val="-2"/>
          <w:sz w:val="24"/>
          <w:szCs w:val="24"/>
        </w:rPr>
        <w:t xml:space="preserve"> и передать Заказчику их результат в состоянии, обеспечивающем его безопасную эксплуатацию.</w:t>
      </w:r>
    </w:p>
    <w:p w14:paraId="5B0C7D66" w14:textId="71788742" w:rsidR="001C1096" w:rsidRPr="005402EC"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5402EC">
        <w:rPr>
          <w:rFonts w:ascii="Times New Roman" w:hAnsi="Times New Roman" w:cs="Times New Roman"/>
          <w:spacing w:val="-2"/>
          <w:sz w:val="24"/>
          <w:szCs w:val="24"/>
        </w:rPr>
        <w:t>При выполнении работ соблюдать требования</w:t>
      </w:r>
      <w:r w:rsidR="00EA10A3" w:rsidRPr="005402EC">
        <w:rPr>
          <w:rFonts w:ascii="Times New Roman" w:hAnsi="Times New Roman" w:cs="Times New Roman"/>
          <w:spacing w:val="-2"/>
          <w:sz w:val="24"/>
          <w:szCs w:val="24"/>
        </w:rPr>
        <w:t xml:space="preserve"> </w:t>
      </w:r>
      <w:r w:rsidR="00EA10A3" w:rsidRPr="005402EC">
        <w:rPr>
          <w:rFonts w:ascii="Times New Roman" w:hAnsi="Times New Roman"/>
          <w:spacing w:val="-2"/>
          <w:sz w:val="24"/>
          <w:szCs w:val="24"/>
        </w:rPr>
        <w:t>СНиП, ПУЭ,</w:t>
      </w:r>
      <w:r w:rsidRPr="005402EC">
        <w:rPr>
          <w:rFonts w:ascii="Times New Roman" w:hAnsi="Times New Roman" w:cs="Times New Roman"/>
          <w:spacing w:val="-2"/>
          <w:sz w:val="24"/>
          <w:szCs w:val="24"/>
        </w:rPr>
        <w:t xml:space="preserve"> законодательства по технике безопасности, пожарной безопасности, охране труда.</w:t>
      </w:r>
    </w:p>
    <w:p w14:paraId="37E9DE8C" w14:textId="2A5B5A23" w:rsidR="00EA10A3" w:rsidRPr="005402EC" w:rsidRDefault="00EA10A3" w:rsidP="00EA10A3">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5402EC">
        <w:rPr>
          <w:rFonts w:ascii="Times New Roman" w:hAnsi="Times New Roman"/>
          <w:sz w:val="24"/>
          <w:szCs w:val="24"/>
        </w:rPr>
        <w:t>За свой счет, своими силами и средствами осуществлять приемку, разгрузку, складирование строительной техники, оборудования, материалов для производства Подрядчиком работ.</w:t>
      </w:r>
    </w:p>
    <w:p w14:paraId="0D9DB461" w14:textId="17DEA734" w:rsidR="00EA10A3" w:rsidRPr="005402EC" w:rsidRDefault="00EA10A3" w:rsidP="00EA10A3">
      <w:pPr>
        <w:numPr>
          <w:ilvl w:val="2"/>
          <w:numId w:val="15"/>
        </w:numPr>
        <w:tabs>
          <w:tab w:val="left" w:pos="-720"/>
          <w:tab w:val="left" w:pos="1418"/>
        </w:tabs>
        <w:suppressAutoHyphens/>
        <w:spacing w:after="0" w:line="240" w:lineRule="auto"/>
        <w:ind w:left="0" w:firstLine="709"/>
        <w:contextualSpacing/>
        <w:jc w:val="both"/>
        <w:rPr>
          <w:rFonts w:ascii="Times New Roman" w:hAnsi="Times New Roman" w:cs="Times New Roman"/>
          <w:spacing w:val="-2"/>
          <w:sz w:val="24"/>
          <w:szCs w:val="24"/>
        </w:rPr>
      </w:pPr>
      <w:r w:rsidRPr="005402EC">
        <w:rPr>
          <w:rFonts w:ascii="Times New Roman" w:hAnsi="Times New Roman"/>
          <w:sz w:val="24"/>
          <w:szCs w:val="24"/>
        </w:rPr>
        <w:t>Перед приемкой Заказчиком работ вывезти принадлежащие Подрядчику материалы, инструменты и оборудование, убрать строительный мусор.</w:t>
      </w:r>
      <w:r w:rsidR="00765C10" w:rsidRPr="005402EC">
        <w:rPr>
          <w:rFonts w:ascii="Times New Roman" w:hAnsi="Times New Roman" w:cs="Times New Roman"/>
          <w:spacing w:val="-2"/>
          <w:sz w:val="24"/>
          <w:szCs w:val="24"/>
        </w:rPr>
        <w:t xml:space="preserve"> </w:t>
      </w:r>
    </w:p>
    <w:p w14:paraId="445549AE" w14:textId="77777777"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A427D9">
        <w:rPr>
          <w:rFonts w:ascii="Times New Roman" w:hAnsi="Times New Roman" w:cs="Times New Roman"/>
          <w:spacing w:val="-2"/>
          <w:sz w:val="24"/>
          <w:szCs w:val="24"/>
        </w:rPr>
        <w:br/>
        <w:t>о ходе исполнения обязательств по Договору.</w:t>
      </w:r>
    </w:p>
    <w:p w14:paraId="16F860E5" w14:textId="6B3FA20C"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A427D9">
        <w:rPr>
          <w:rFonts w:ascii="Times New Roman" w:hAnsi="Times New Roman" w:cs="Times New Roman"/>
          <w:spacing w:val="-2"/>
          <w:sz w:val="24"/>
          <w:szCs w:val="24"/>
        </w:rPr>
        <w:br/>
        <w:t>в порядке и срок, установленные Договором.</w:t>
      </w:r>
      <w:r w:rsidR="006A158B" w:rsidRPr="00A427D9">
        <w:rPr>
          <w:rFonts w:ascii="Times New Roman" w:hAnsi="Times New Roman" w:cs="Times New Roman"/>
          <w:spacing w:val="-2"/>
          <w:sz w:val="24"/>
          <w:szCs w:val="24"/>
        </w:rPr>
        <w:t xml:space="preserve"> </w:t>
      </w:r>
    </w:p>
    <w:p w14:paraId="23775489" w14:textId="77777777" w:rsidR="0081230C" w:rsidRPr="00A427D9" w:rsidRDefault="0081230C"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Устранить за свой счет недостатки и дефекты работы (ее результата), выявленные при приемке работы и в течение гарантийного срока в срок, согласованный Сторонами.</w:t>
      </w:r>
    </w:p>
    <w:p w14:paraId="51A9EC02" w14:textId="69EABF07"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w:t>
      </w:r>
      <w:r w:rsidR="003513DD" w:rsidRPr="00A427D9">
        <w:rPr>
          <w:rFonts w:ascii="Times New Roman" w:hAnsi="Times New Roman" w:cs="Times New Roman"/>
          <w:spacing w:val="-2"/>
          <w:sz w:val="24"/>
          <w:szCs w:val="24"/>
        </w:rPr>
        <w:t>Подрядчику</w:t>
      </w:r>
      <w:r w:rsidRPr="00A427D9">
        <w:rPr>
          <w:rFonts w:ascii="Times New Roman" w:hAnsi="Times New Roman" w:cs="Times New Roman"/>
          <w:spacing w:val="-2"/>
          <w:sz w:val="24"/>
          <w:szCs w:val="24"/>
        </w:rPr>
        <w:t xml:space="preserve"> при </w:t>
      </w:r>
      <w:r w:rsidR="00AC4097" w:rsidRPr="00A427D9">
        <w:rPr>
          <w:rFonts w:ascii="Times New Roman" w:hAnsi="Times New Roman" w:cs="Times New Roman"/>
          <w:spacing w:val="-2"/>
          <w:sz w:val="24"/>
          <w:szCs w:val="24"/>
        </w:rPr>
        <w:t>выполнении работ</w:t>
      </w:r>
      <w:r w:rsidRPr="00A427D9">
        <w:rPr>
          <w:rFonts w:ascii="Times New Roman" w:hAnsi="Times New Roman" w:cs="Times New Roman"/>
          <w:spacing w:val="-2"/>
          <w:sz w:val="24"/>
          <w:szCs w:val="24"/>
        </w:rPr>
        <w:t xml:space="preserve"> по Договору, за исключением информации, подлежащей раскрытию третьим лицам по законодательству Р</w:t>
      </w:r>
      <w:r w:rsidR="00B74DF4" w:rsidRPr="00A427D9">
        <w:rPr>
          <w:rFonts w:ascii="Times New Roman" w:hAnsi="Times New Roman" w:cs="Times New Roman"/>
          <w:spacing w:val="-2"/>
          <w:sz w:val="24"/>
          <w:szCs w:val="24"/>
        </w:rPr>
        <w:t xml:space="preserve">оссийской </w:t>
      </w:r>
      <w:r w:rsidRPr="00A427D9">
        <w:rPr>
          <w:rFonts w:ascii="Times New Roman" w:hAnsi="Times New Roman" w:cs="Times New Roman"/>
          <w:spacing w:val="-2"/>
          <w:sz w:val="24"/>
          <w:szCs w:val="24"/>
        </w:rPr>
        <w:t>Ф</w:t>
      </w:r>
      <w:r w:rsidR="00B74DF4" w:rsidRPr="00A427D9">
        <w:rPr>
          <w:rFonts w:ascii="Times New Roman" w:hAnsi="Times New Roman" w:cs="Times New Roman"/>
          <w:spacing w:val="-2"/>
          <w:sz w:val="24"/>
          <w:szCs w:val="24"/>
        </w:rPr>
        <w:t>едерации</w:t>
      </w:r>
      <w:r w:rsidRPr="00A427D9">
        <w:rPr>
          <w:rFonts w:ascii="Times New Roman" w:hAnsi="Times New Roman" w:cs="Times New Roman"/>
          <w:spacing w:val="-2"/>
          <w:sz w:val="24"/>
          <w:szCs w:val="24"/>
        </w:rPr>
        <w:t>.</w:t>
      </w:r>
    </w:p>
    <w:p w14:paraId="7ECFF91E" w14:textId="53F84039"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В случае невозможности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по Договору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r w:rsidR="00861A4F" w:rsidRPr="00A427D9">
        <w:rPr>
          <w:rFonts w:ascii="Times New Roman" w:hAnsi="Times New Roman" w:cs="Times New Roman"/>
          <w:spacing w:val="-2"/>
          <w:sz w:val="24"/>
          <w:szCs w:val="24"/>
        </w:rPr>
        <w:t>, если в Договоре предусмотрен такой порядок расчетов.</w:t>
      </w:r>
      <w:r w:rsidRPr="00A427D9">
        <w:rPr>
          <w:rFonts w:ascii="Times New Roman" w:hAnsi="Times New Roman" w:cs="Times New Roman"/>
          <w:spacing w:val="-2"/>
          <w:sz w:val="24"/>
          <w:szCs w:val="24"/>
        </w:rPr>
        <w:t xml:space="preserve"> </w:t>
      </w:r>
    </w:p>
    <w:p w14:paraId="0B94DF6D" w14:textId="1D5559D4"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lastRenderedPageBreak/>
        <w:t xml:space="preserve">При </w:t>
      </w:r>
      <w:r w:rsidR="00093847" w:rsidRPr="00A427D9">
        <w:rPr>
          <w:rFonts w:ascii="Times New Roman" w:hAnsi="Times New Roman" w:cs="Times New Roman"/>
          <w:spacing w:val="-2"/>
          <w:sz w:val="24"/>
          <w:szCs w:val="24"/>
        </w:rPr>
        <w:t>обнаружении Заказчиком</w:t>
      </w:r>
      <w:r w:rsidRPr="00A427D9">
        <w:rPr>
          <w:rFonts w:ascii="Times New Roman" w:hAnsi="Times New Roman" w:cs="Times New Roman"/>
          <w:spacing w:val="-2"/>
          <w:sz w:val="24"/>
          <w:szCs w:val="24"/>
        </w:rPr>
        <w:t xml:space="preserve"> недостатков в результатах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обязан устранить выявленные недостатки за свой счет в срок, согласованный с Заказчиком.  </w:t>
      </w:r>
      <w:r w:rsidRPr="00A427D9">
        <w:rPr>
          <w:rFonts w:ascii="Times New Roman" w:hAnsi="Times New Roman" w:cs="Times New Roman"/>
          <w:sz w:val="24"/>
          <w:szCs w:val="24"/>
        </w:rPr>
        <w:t xml:space="preserve">При невыполнении данного требования </w:t>
      </w:r>
      <w:r w:rsidR="003513DD" w:rsidRPr="00A427D9">
        <w:rPr>
          <w:rFonts w:ascii="Times New Roman" w:hAnsi="Times New Roman" w:cs="Times New Roman"/>
          <w:spacing w:val="-2"/>
          <w:sz w:val="24"/>
          <w:szCs w:val="24"/>
        </w:rPr>
        <w:t>Подрядчик обязан</w:t>
      </w:r>
      <w:r w:rsidR="003513DD" w:rsidRPr="00A427D9">
        <w:rPr>
          <w:rFonts w:ascii="Times New Roman" w:hAnsi="Times New Roman" w:cs="Times New Roman"/>
          <w:sz w:val="24"/>
          <w:szCs w:val="24"/>
        </w:rPr>
        <w:t xml:space="preserve"> </w:t>
      </w:r>
      <w:r w:rsidRPr="00A427D9">
        <w:rPr>
          <w:rFonts w:ascii="Times New Roman" w:hAnsi="Times New Roman" w:cs="Times New Roman"/>
          <w:sz w:val="24"/>
          <w:szCs w:val="24"/>
        </w:rPr>
        <w:t>возместить расходы, понесенные Заказчиком в связи с устранением недостатков.</w:t>
      </w:r>
      <w:r w:rsidR="003513DD" w:rsidRPr="00A427D9">
        <w:rPr>
          <w:rFonts w:ascii="Times New Roman" w:hAnsi="Times New Roman" w:cs="Times New Roman"/>
          <w:sz w:val="24"/>
          <w:szCs w:val="24"/>
        </w:rPr>
        <w:t xml:space="preserve"> </w:t>
      </w:r>
    </w:p>
    <w:p w14:paraId="694BFEE2" w14:textId="6BC4AF88"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Нести риск случайной гибели или случайного повреждения результата </w:t>
      </w:r>
      <w:r w:rsidR="003513DD" w:rsidRPr="00A427D9">
        <w:rPr>
          <w:rFonts w:ascii="Times New Roman" w:hAnsi="Times New Roman" w:cs="Times New Roman"/>
          <w:spacing w:val="-2"/>
          <w:sz w:val="24"/>
          <w:szCs w:val="24"/>
        </w:rPr>
        <w:t>выполненных работ</w:t>
      </w:r>
      <w:r w:rsidRPr="00A427D9">
        <w:rPr>
          <w:rFonts w:ascii="Times New Roman" w:hAnsi="Times New Roman" w:cs="Times New Roman"/>
          <w:spacing w:val="-2"/>
          <w:sz w:val="24"/>
          <w:szCs w:val="24"/>
        </w:rPr>
        <w:t xml:space="preserve"> до окончательной приемки </w:t>
      </w:r>
      <w:r w:rsidR="00AC4097" w:rsidRPr="00A427D9">
        <w:rPr>
          <w:rFonts w:ascii="Times New Roman" w:hAnsi="Times New Roman" w:cs="Times New Roman"/>
          <w:spacing w:val="-2"/>
          <w:sz w:val="24"/>
          <w:szCs w:val="24"/>
        </w:rPr>
        <w:t>работ</w:t>
      </w:r>
      <w:r w:rsidRPr="00A427D9">
        <w:rPr>
          <w:rFonts w:ascii="Times New Roman" w:hAnsi="Times New Roman" w:cs="Times New Roman"/>
          <w:spacing w:val="-2"/>
          <w:sz w:val="24"/>
          <w:szCs w:val="24"/>
        </w:rPr>
        <w:t xml:space="preserve"> Заказчиком.</w:t>
      </w:r>
    </w:p>
    <w:p w14:paraId="237E1D56" w14:textId="56F1331C" w:rsidR="002B0F10"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sidRPr="00A427D9">
        <w:rPr>
          <w:rFonts w:ascii="Times New Roman" w:hAnsi="Times New Roman" w:cs="Times New Roman"/>
          <w:sz w:val="24"/>
          <w:szCs w:val="24"/>
        </w:rPr>
        <w:t>.</w:t>
      </w:r>
    </w:p>
    <w:p w14:paraId="7E42ABCF" w14:textId="0D2D39B4" w:rsidR="003513DD" w:rsidRPr="00A427D9" w:rsidRDefault="003513DD"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 xml:space="preserve">Не выполнять дополнительные работы до утверждения их Заказчиком, если иное не предусмотрено Договором. </w:t>
      </w:r>
    </w:p>
    <w:p w14:paraId="38384209" w14:textId="242BD87B" w:rsidR="00483A8E" w:rsidRPr="00A427D9" w:rsidRDefault="003513DD"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Подрядчик</w:t>
      </w:r>
      <w:r w:rsidR="00483A8E" w:rsidRPr="00A427D9">
        <w:rPr>
          <w:rFonts w:ascii="Times New Roman" w:hAnsi="Times New Roman" w:cs="Times New Roman"/>
          <w:sz w:val="24"/>
          <w:szCs w:val="24"/>
        </w:rPr>
        <w:t xml:space="preserve"> обязуется раскрыть Заказчику сведения о собственниках (номинальных владельцах) долей/акций/паев </w:t>
      </w:r>
      <w:r w:rsidRPr="00A427D9">
        <w:rPr>
          <w:rFonts w:ascii="Times New Roman" w:hAnsi="Times New Roman" w:cs="Times New Roman"/>
          <w:sz w:val="24"/>
          <w:szCs w:val="24"/>
        </w:rPr>
        <w:t>Подрядчика</w:t>
      </w:r>
      <w:r w:rsidR="00483A8E" w:rsidRPr="00A427D9">
        <w:rPr>
          <w:rFonts w:ascii="Times New Roman" w:hAnsi="Times New Roman" w:cs="Times New Roman"/>
          <w:sz w:val="24"/>
          <w:szCs w:val="24"/>
        </w:rPr>
        <w:t xml:space="preserve">, по форме, предусмотренной Приложением № </w:t>
      </w:r>
      <w:r w:rsidR="00BC151D" w:rsidRPr="00A427D9">
        <w:rPr>
          <w:rFonts w:ascii="Times New Roman" w:hAnsi="Times New Roman" w:cs="Times New Roman"/>
          <w:sz w:val="24"/>
          <w:szCs w:val="24"/>
        </w:rPr>
        <w:t>3</w:t>
      </w:r>
      <w:r w:rsidR="00483A8E" w:rsidRPr="00A427D9">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614A2C48" w14:textId="42274A99"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w:t>
      </w:r>
      <w:r w:rsidR="00AA69CE"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включая бенефициаров (том числе конечного выгодоприобретателя/бенефициара) </w:t>
      </w:r>
      <w:r w:rsidR="00AA69CE"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обязуется в течение 5 (пяти) календарных дней с даты наступления таких изменений предоставить Заказчику актуализированные сведения.</w:t>
      </w:r>
    </w:p>
    <w:p w14:paraId="7591BE43" w14:textId="77777777"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3D170F" w14:textId="2787D116"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w:t>
      </w:r>
      <w:r w:rsidR="00AA69CE"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предусмотренных настоящим пунктом, Заказчик вправе в одностороннем внесудебном порядке расторгнуть Договор.</w:t>
      </w:r>
    </w:p>
    <w:p w14:paraId="09AA8B12" w14:textId="1CF12AC8" w:rsidR="0083644C" w:rsidRPr="00A427D9" w:rsidRDefault="001C1096" w:rsidP="00A427D9">
      <w:pPr>
        <w:numPr>
          <w:ilvl w:val="0"/>
          <w:numId w:val="13"/>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A427D9">
        <w:rPr>
          <w:rFonts w:ascii="Times New Roman" w:hAnsi="Times New Roman" w:cs="Times New Roman"/>
          <w:b/>
          <w:spacing w:val="-2"/>
          <w:sz w:val="24"/>
          <w:szCs w:val="24"/>
        </w:rPr>
        <w:t>Подрядчик</w:t>
      </w:r>
      <w:r w:rsidR="0083644C" w:rsidRPr="00A427D9">
        <w:rPr>
          <w:rFonts w:ascii="Times New Roman" w:hAnsi="Times New Roman" w:cs="Times New Roman"/>
          <w:b/>
          <w:spacing w:val="-2"/>
          <w:sz w:val="24"/>
          <w:szCs w:val="24"/>
        </w:rPr>
        <w:t xml:space="preserve"> </w:t>
      </w:r>
      <w:r w:rsidRPr="00A427D9">
        <w:rPr>
          <w:rFonts w:ascii="Times New Roman" w:hAnsi="Times New Roman" w:cs="Times New Roman"/>
          <w:b/>
          <w:spacing w:val="-2"/>
          <w:sz w:val="24"/>
          <w:szCs w:val="24"/>
        </w:rPr>
        <w:t>в</w:t>
      </w:r>
      <w:r w:rsidR="0083644C" w:rsidRPr="00A427D9">
        <w:rPr>
          <w:rFonts w:ascii="Times New Roman" w:hAnsi="Times New Roman" w:cs="Times New Roman"/>
          <w:b/>
          <w:spacing w:val="-2"/>
          <w:sz w:val="24"/>
          <w:szCs w:val="24"/>
        </w:rPr>
        <w:t>прав</w:t>
      </w:r>
      <w:r w:rsidRPr="00A427D9">
        <w:rPr>
          <w:rFonts w:ascii="Times New Roman" w:hAnsi="Times New Roman" w:cs="Times New Roman"/>
          <w:b/>
          <w:spacing w:val="-2"/>
          <w:sz w:val="24"/>
          <w:szCs w:val="24"/>
        </w:rPr>
        <w:t>е</w:t>
      </w:r>
      <w:r w:rsidR="0083644C" w:rsidRPr="00A427D9">
        <w:rPr>
          <w:rFonts w:ascii="Times New Roman" w:hAnsi="Times New Roman" w:cs="Times New Roman"/>
          <w:b/>
          <w:spacing w:val="-2"/>
          <w:sz w:val="24"/>
          <w:szCs w:val="24"/>
        </w:rPr>
        <w:t>:</w:t>
      </w:r>
    </w:p>
    <w:p w14:paraId="074FEBD1" w14:textId="6983309E" w:rsidR="00AA69CE" w:rsidRPr="00A427D9" w:rsidRDefault="00AA69CE"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Иметь беспрепятственный доступ для выполнения работ на Объект</w:t>
      </w:r>
      <w:r w:rsidR="00E14C24">
        <w:rPr>
          <w:rFonts w:ascii="Times New Roman" w:hAnsi="Times New Roman" w:cs="Times New Roman"/>
          <w:sz w:val="24"/>
          <w:szCs w:val="24"/>
        </w:rPr>
        <w:t>ах</w:t>
      </w:r>
      <w:r w:rsidRPr="00A427D9">
        <w:rPr>
          <w:rFonts w:ascii="Times New Roman" w:hAnsi="Times New Roman" w:cs="Times New Roman"/>
          <w:sz w:val="24"/>
          <w:szCs w:val="24"/>
        </w:rPr>
        <w:t xml:space="preserve"> с предварительным письменным согласованием с Заказчиком.</w:t>
      </w:r>
    </w:p>
    <w:p w14:paraId="20166C59" w14:textId="77777777" w:rsidR="00AA69CE" w:rsidRPr="00A427D9" w:rsidRDefault="00AA69CE"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Обращаться к Заказчику за предоставлением информации, необходимой для исполнения обязательств по настоящему Договору.</w:t>
      </w:r>
    </w:p>
    <w:p w14:paraId="5F4DF1C1" w14:textId="44F7A347"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 xml:space="preserve">Выполнить работы досрочно после предварительного письменного согласия Заказчика. </w:t>
      </w:r>
    </w:p>
    <w:p w14:paraId="5B3EF8BA" w14:textId="6133170D" w:rsidR="0083644C"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Требовать оплаты выполненных работ в порядке и на условиях, предусмотренных Договором.</w:t>
      </w:r>
      <w:r w:rsidR="0083644C" w:rsidRPr="00A427D9">
        <w:rPr>
          <w:rFonts w:ascii="Times New Roman" w:hAnsi="Times New Roman" w:cs="Times New Roman"/>
          <w:sz w:val="24"/>
          <w:szCs w:val="24"/>
        </w:rPr>
        <w:t xml:space="preserve"> </w:t>
      </w:r>
    </w:p>
    <w:p w14:paraId="0BAC0471" w14:textId="21BDBC4D" w:rsidR="006A158B"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Вносить Заказчику предложения о мероприятиях, которые могут способствовать снижению как стоимости отдельных работ, так и общей стоимости Договора и/или уменьшению сроков выполнения Работ.</w:t>
      </w:r>
    </w:p>
    <w:p w14:paraId="17D89EF0" w14:textId="7324D84D"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Сообщить Заказчику в письменной форме о намерении заменить своего представителя, указав ФИО, должность, обязанности и полномочия заменяемого лица и ориентировочную дату его замены.</w:t>
      </w:r>
    </w:p>
    <w:p w14:paraId="19D8D54F" w14:textId="77777777" w:rsidR="0083644C" w:rsidRPr="00A427D9" w:rsidRDefault="0083644C" w:rsidP="00A427D9">
      <w:pPr>
        <w:spacing w:after="0" w:line="240" w:lineRule="auto"/>
        <w:jc w:val="both"/>
        <w:rPr>
          <w:rFonts w:ascii="Times New Roman" w:hAnsi="Times New Roman" w:cs="Times New Roman"/>
          <w:sz w:val="24"/>
          <w:szCs w:val="24"/>
        </w:rPr>
      </w:pPr>
    </w:p>
    <w:p w14:paraId="2E7BF418" w14:textId="64511EF1" w:rsidR="0083644C" w:rsidRPr="00A427D9" w:rsidRDefault="00DD0054" w:rsidP="00A427D9">
      <w:pPr>
        <w:numPr>
          <w:ilvl w:val="0"/>
          <w:numId w:val="11"/>
        </w:numPr>
        <w:spacing w:after="0" w:line="240" w:lineRule="auto"/>
        <w:jc w:val="center"/>
        <w:rPr>
          <w:rFonts w:ascii="Times New Roman" w:hAnsi="Times New Roman" w:cs="Times New Roman"/>
          <w:b/>
          <w:caps/>
          <w:color w:val="000000"/>
          <w:sz w:val="24"/>
          <w:szCs w:val="24"/>
        </w:rPr>
      </w:pPr>
      <w:r w:rsidRPr="00A427D9">
        <w:rPr>
          <w:rFonts w:ascii="Times New Roman" w:hAnsi="Times New Roman" w:cs="Times New Roman"/>
          <w:b/>
          <w:caps/>
          <w:color w:val="000000"/>
          <w:sz w:val="24"/>
          <w:szCs w:val="24"/>
        </w:rPr>
        <w:t>ЦЕНА ДОГОВОРА</w:t>
      </w:r>
      <w:r w:rsidR="0083644C" w:rsidRPr="00A427D9">
        <w:rPr>
          <w:rFonts w:ascii="Times New Roman" w:hAnsi="Times New Roman" w:cs="Times New Roman"/>
          <w:b/>
          <w:caps/>
          <w:color w:val="000000"/>
          <w:sz w:val="24"/>
          <w:szCs w:val="24"/>
        </w:rPr>
        <w:t xml:space="preserve"> И ПорЯдок оплаты </w:t>
      </w:r>
      <w:r w:rsidR="00AC4097" w:rsidRPr="00A427D9">
        <w:rPr>
          <w:rFonts w:ascii="Times New Roman" w:hAnsi="Times New Roman" w:cs="Times New Roman"/>
          <w:b/>
          <w:caps/>
          <w:color w:val="000000"/>
          <w:sz w:val="24"/>
          <w:szCs w:val="24"/>
        </w:rPr>
        <w:t>работ</w:t>
      </w:r>
    </w:p>
    <w:p w14:paraId="644FFFA1" w14:textId="77777777" w:rsidR="00224D9E" w:rsidRPr="00A427D9" w:rsidRDefault="00224D9E" w:rsidP="00A427D9">
      <w:pPr>
        <w:spacing w:after="0" w:line="240" w:lineRule="auto"/>
        <w:ind w:left="720"/>
        <w:rPr>
          <w:rFonts w:ascii="Times New Roman" w:hAnsi="Times New Roman" w:cs="Times New Roman"/>
          <w:b/>
          <w:caps/>
          <w:color w:val="000000"/>
          <w:sz w:val="24"/>
          <w:szCs w:val="24"/>
        </w:rPr>
      </w:pPr>
    </w:p>
    <w:p w14:paraId="62AF2BD5" w14:textId="6DC8C853" w:rsidR="00027729" w:rsidRPr="00A427D9" w:rsidRDefault="00027729" w:rsidP="00A427D9">
      <w:pPr>
        <w:pStyle w:val="aa"/>
        <w:widowControl w:val="0"/>
        <w:numPr>
          <w:ilvl w:val="1"/>
          <w:numId w:val="11"/>
        </w:numPr>
        <w:tabs>
          <w:tab w:val="clear" w:pos="1671"/>
          <w:tab w:val="left" w:pos="1134"/>
        </w:tabs>
        <w:autoSpaceDE w:val="0"/>
        <w:autoSpaceDN w:val="0"/>
        <w:ind w:left="0" w:firstLine="709"/>
        <w:jc w:val="both"/>
        <w:rPr>
          <w:color w:val="000000"/>
        </w:rPr>
      </w:pPr>
      <w:r w:rsidRPr="00A427D9">
        <w:t xml:space="preserve">Общая стоимость выполняемых по Договору работ определяется по итогам его полного исполнения и не может превышать сумму денежных средств в размере ________________ (_____________________) руб. _____ коп., в том числе НДС 20% в размере ___________ (__________________________) руб. _____ коп. </w:t>
      </w:r>
      <w:r w:rsidRPr="00DC7EC2">
        <w:rPr>
          <w:i/>
          <w:highlight w:val="yellow"/>
        </w:rPr>
        <w:t>либо</w:t>
      </w:r>
      <w:r w:rsidRPr="00DC7EC2">
        <w:rPr>
          <w:highlight w:val="yellow"/>
        </w:rPr>
        <w:t xml:space="preserve"> НДС не облагается</w:t>
      </w:r>
      <w:r w:rsidRPr="00A427D9">
        <w:t xml:space="preserve">. Цена за единицу работ </w:t>
      </w:r>
      <w:r w:rsidR="00734167" w:rsidRPr="00734167">
        <w:rPr>
          <w:highlight w:val="yellow"/>
        </w:rPr>
        <w:t>(Объект)</w:t>
      </w:r>
      <w:r w:rsidR="00734167">
        <w:t xml:space="preserve"> </w:t>
      </w:r>
      <w:r w:rsidRPr="00A427D9">
        <w:t>указана в Приложении № 1 к Договору</w:t>
      </w:r>
      <w:r w:rsidRPr="00A427D9">
        <w:rPr>
          <w:color w:val="000000"/>
        </w:rPr>
        <w:t>.</w:t>
      </w:r>
    </w:p>
    <w:p w14:paraId="05AE1F11" w14:textId="1532EDB8" w:rsidR="00436D17" w:rsidRPr="00436D17" w:rsidRDefault="0083644C" w:rsidP="00436D17">
      <w:pPr>
        <w:pStyle w:val="aa"/>
        <w:widowControl w:val="0"/>
        <w:numPr>
          <w:ilvl w:val="1"/>
          <w:numId w:val="11"/>
        </w:numPr>
        <w:tabs>
          <w:tab w:val="num" w:pos="993"/>
          <w:tab w:val="left" w:pos="1134"/>
        </w:tabs>
        <w:autoSpaceDE w:val="0"/>
        <w:autoSpaceDN w:val="0"/>
        <w:ind w:left="0" w:firstLine="709"/>
        <w:jc w:val="both"/>
        <w:rPr>
          <w:color w:val="000000"/>
        </w:rPr>
      </w:pPr>
      <w:r w:rsidRPr="00A427D9">
        <w:t xml:space="preserve">В цену </w:t>
      </w:r>
      <w:r w:rsidR="00BE5E3E" w:rsidRPr="00A427D9">
        <w:t>Д</w:t>
      </w:r>
      <w:r w:rsidRPr="00A427D9">
        <w:t xml:space="preserve">оговора входят все расходы, связанные с выполнением </w:t>
      </w:r>
      <w:r w:rsidR="00AC4097" w:rsidRPr="00A427D9">
        <w:t>Подрядчиком</w:t>
      </w:r>
      <w:r w:rsidRPr="00A427D9">
        <w:t xml:space="preserve"> обязательств по </w:t>
      </w:r>
      <w:r w:rsidR="00BE5E3E" w:rsidRPr="00A427D9">
        <w:t>Д</w:t>
      </w:r>
      <w:r w:rsidRPr="00A427D9">
        <w:t xml:space="preserve">оговору, </w:t>
      </w:r>
      <w:r w:rsidRPr="00772F45">
        <w:rPr>
          <w:highlight w:val="yellow"/>
        </w:rPr>
        <w:t xml:space="preserve">включая </w:t>
      </w:r>
      <w:r w:rsidR="00772F45" w:rsidRPr="00772F45">
        <w:rPr>
          <w:highlight w:val="yellow"/>
        </w:rPr>
        <w:t>стоимость оборудования</w:t>
      </w:r>
      <w:r w:rsidR="00772F45">
        <w:t xml:space="preserve">, </w:t>
      </w:r>
      <w:r w:rsidRPr="00A427D9">
        <w:t xml:space="preserve">расходы на материалы, необходимые для </w:t>
      </w:r>
      <w:r w:rsidR="00AC4097" w:rsidRPr="00A427D9">
        <w:t>выполнения работ</w:t>
      </w:r>
      <w:r w:rsidRPr="00A427D9">
        <w:t xml:space="preserve">, затраты и риски по доставке в адрес Заказчика, все налоги, сборы, пошлины и другие обязательные платежи, которые </w:t>
      </w:r>
      <w:r w:rsidR="00DD48B5" w:rsidRPr="00A427D9">
        <w:t>Подрядчик</w:t>
      </w:r>
      <w:r w:rsidRPr="00A427D9">
        <w:t xml:space="preserve"> должен выплатить в связи с выполнением обязательств по </w:t>
      </w:r>
      <w:r w:rsidR="00AC4097" w:rsidRPr="00A427D9">
        <w:t>Д</w:t>
      </w:r>
      <w:r w:rsidRPr="00A427D9">
        <w:t>оговору в соответствии с законодательством Российской Федерации.</w:t>
      </w:r>
      <w:bookmarkStart w:id="4" w:name="_Hlk504742921"/>
    </w:p>
    <w:p w14:paraId="1AC30D27" w14:textId="0F31AE87" w:rsidR="00BC151D" w:rsidRPr="00436D17" w:rsidRDefault="00BC151D" w:rsidP="00436D17">
      <w:pPr>
        <w:pStyle w:val="aa"/>
        <w:widowControl w:val="0"/>
        <w:numPr>
          <w:ilvl w:val="1"/>
          <w:numId w:val="11"/>
        </w:numPr>
        <w:tabs>
          <w:tab w:val="num" w:pos="993"/>
          <w:tab w:val="left" w:pos="1134"/>
        </w:tabs>
        <w:autoSpaceDE w:val="0"/>
        <w:autoSpaceDN w:val="0"/>
        <w:ind w:left="0" w:firstLine="709"/>
        <w:jc w:val="both"/>
        <w:rPr>
          <w:color w:val="000000"/>
        </w:rPr>
      </w:pPr>
      <w:r w:rsidRPr="00436D17">
        <w:t xml:space="preserve">Оплата по Договору осуществляется по факту </w:t>
      </w:r>
      <w:r w:rsidR="00AC4097" w:rsidRPr="00436D17">
        <w:t>выполнения работ</w:t>
      </w:r>
      <w:r w:rsidRPr="00436D17">
        <w:t xml:space="preserve"> на</w:t>
      </w:r>
      <w:r w:rsidR="00E14C24">
        <w:t xml:space="preserve"> </w:t>
      </w:r>
      <w:r w:rsidRPr="00436D17">
        <w:t xml:space="preserve">основании </w:t>
      </w:r>
      <w:r w:rsidRPr="00436D17">
        <w:lastRenderedPageBreak/>
        <w:t>выставленн</w:t>
      </w:r>
      <w:r w:rsidR="00E14C24">
        <w:t>ого</w:t>
      </w:r>
      <w:r w:rsidRPr="00436D17">
        <w:t xml:space="preserve"> </w:t>
      </w:r>
      <w:r w:rsidR="00DD48B5" w:rsidRPr="00436D17">
        <w:t>Подрядчиком</w:t>
      </w:r>
      <w:r w:rsidRPr="00436D17">
        <w:t xml:space="preserve"> счёта (счета-фактуры)</w:t>
      </w:r>
      <w:r w:rsidRPr="00436D17">
        <w:rPr>
          <w:i/>
        </w:rPr>
        <w:t xml:space="preserve"> </w:t>
      </w:r>
      <w:r w:rsidRPr="00436D17">
        <w:t xml:space="preserve">после подписания Сторонами Акта </w:t>
      </w:r>
      <w:r w:rsidR="00201DA2">
        <w:t>о приемке</w:t>
      </w:r>
      <w:r w:rsidRPr="00436D17">
        <w:t xml:space="preserve"> </w:t>
      </w:r>
      <w:r w:rsidR="00AC4097" w:rsidRPr="00436D17">
        <w:t>выполненных работ</w:t>
      </w:r>
      <w:r w:rsidR="00201DA2">
        <w:t xml:space="preserve"> по форме КС-2</w:t>
      </w:r>
      <w:r w:rsidR="007B7A20">
        <w:t xml:space="preserve"> и справки по форме КС-3</w:t>
      </w:r>
      <w:r w:rsidRPr="00436D17">
        <w:t xml:space="preserve">. Оплата производится в течение </w:t>
      </w:r>
      <w:r w:rsidR="00436D17">
        <w:t xml:space="preserve">15 </w:t>
      </w:r>
      <w:r w:rsidRPr="00436D17">
        <w:t>(</w:t>
      </w:r>
      <w:r w:rsidR="00436D17">
        <w:t>пятнадцати</w:t>
      </w:r>
      <w:r w:rsidRPr="00436D17">
        <w:t>) рабочих дней с даты выставления счёта.</w:t>
      </w:r>
    </w:p>
    <w:bookmarkEnd w:id="4"/>
    <w:p w14:paraId="7A7EB18C" w14:textId="4539D573"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Оплата по Договору производится в рублях в безналичной форме путем перечисления денежных средств на расчетный счет </w:t>
      </w:r>
      <w:r w:rsidR="00DD48B5" w:rsidRPr="00A427D9">
        <w:t>Подрядчика</w:t>
      </w:r>
      <w:r w:rsidRPr="00A427D9">
        <w:t>.</w:t>
      </w:r>
    </w:p>
    <w:p w14:paraId="696E467C" w14:textId="05BCF7D0"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Стоимость </w:t>
      </w:r>
      <w:r w:rsidR="00A078A3" w:rsidRPr="00A427D9">
        <w:t>выполняемых</w:t>
      </w:r>
      <w:r w:rsidRPr="00A427D9">
        <w:t xml:space="preserve"> по Договору </w:t>
      </w:r>
      <w:r w:rsidR="00A078A3" w:rsidRPr="00A427D9">
        <w:t>работ</w:t>
      </w:r>
      <w:r w:rsidRPr="00A427D9">
        <w:t xml:space="preserve"> является фиксированной и не подлежит изменению в течение срока действия Договора.</w:t>
      </w:r>
    </w:p>
    <w:p w14:paraId="4693025A" w14:textId="77777777"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Датой осуществления платежа считается дата списания денежных средств с корреспондентского счета банка, обслуживающего Заказчика.</w:t>
      </w:r>
    </w:p>
    <w:p w14:paraId="10CE017A" w14:textId="4C0140CD" w:rsidR="0076318F" w:rsidRPr="00A427D9" w:rsidRDefault="00A078A3"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Подрядчик</w:t>
      </w:r>
      <w:r w:rsidR="0076318F" w:rsidRPr="00A427D9">
        <w:t>,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71FC858" w14:textId="77777777" w:rsidR="009F4B0F" w:rsidRPr="00A427D9" w:rsidRDefault="009F4B0F" w:rsidP="00A427D9">
      <w:pPr>
        <w:pStyle w:val="aa"/>
        <w:widowControl w:val="0"/>
        <w:tabs>
          <w:tab w:val="left" w:pos="1134"/>
          <w:tab w:val="left" w:pos="1276"/>
        </w:tabs>
        <w:autoSpaceDE w:val="0"/>
        <w:autoSpaceDN w:val="0"/>
        <w:ind w:left="709"/>
        <w:jc w:val="both"/>
      </w:pPr>
    </w:p>
    <w:p w14:paraId="17C2896B" w14:textId="71B3AD25" w:rsidR="0083644C" w:rsidRPr="00A427D9" w:rsidRDefault="0076318F" w:rsidP="00A427D9">
      <w:pPr>
        <w:pStyle w:val="aa"/>
        <w:widowControl w:val="0"/>
        <w:numPr>
          <w:ilvl w:val="0"/>
          <w:numId w:val="11"/>
        </w:numPr>
        <w:tabs>
          <w:tab w:val="left" w:pos="1080"/>
        </w:tabs>
        <w:autoSpaceDE w:val="0"/>
        <w:autoSpaceDN w:val="0"/>
        <w:jc w:val="center"/>
        <w:rPr>
          <w:b/>
          <w:color w:val="000000"/>
        </w:rPr>
      </w:pPr>
      <w:r w:rsidRPr="00A427D9">
        <w:rPr>
          <w:b/>
          <w:bCs/>
        </w:rPr>
        <w:t xml:space="preserve">ПОРЯДОК </w:t>
      </w:r>
      <w:r w:rsidR="00B87E00" w:rsidRPr="00A427D9">
        <w:rPr>
          <w:b/>
          <w:bCs/>
        </w:rPr>
        <w:t>ВЫПОЛНЕНИ</w:t>
      </w:r>
      <w:r w:rsidR="00210C7F">
        <w:rPr>
          <w:b/>
          <w:bCs/>
        </w:rPr>
        <w:t>Я</w:t>
      </w:r>
      <w:r w:rsidR="00B87E00" w:rsidRPr="00A427D9">
        <w:rPr>
          <w:b/>
          <w:bCs/>
        </w:rPr>
        <w:t xml:space="preserve"> РАБОТ</w:t>
      </w:r>
      <w:r w:rsidR="0083644C" w:rsidRPr="00A427D9">
        <w:rPr>
          <w:b/>
          <w:bCs/>
        </w:rPr>
        <w:t>, ПОРЯДОК СДАЧИ-ПРИЕМКИ</w:t>
      </w:r>
    </w:p>
    <w:p w14:paraId="1D1E9D86" w14:textId="77777777" w:rsidR="00224D9E" w:rsidRPr="00A427D9" w:rsidRDefault="00224D9E" w:rsidP="00A427D9">
      <w:pPr>
        <w:pStyle w:val="aa"/>
        <w:widowControl w:val="0"/>
        <w:tabs>
          <w:tab w:val="left" w:pos="993"/>
        </w:tabs>
        <w:autoSpaceDE w:val="0"/>
        <w:autoSpaceDN w:val="0"/>
        <w:ind w:left="0" w:firstLine="567"/>
        <w:rPr>
          <w:b/>
          <w:color w:val="000000"/>
        </w:rPr>
      </w:pPr>
    </w:p>
    <w:p w14:paraId="53AE04AA" w14:textId="756F7380" w:rsidR="009F4B0F" w:rsidRPr="00A427D9" w:rsidRDefault="00E14C24"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 xml:space="preserve">Выполняемые работы должны соответствовать требованиям, установленным заявкой Заказчика, </w:t>
      </w:r>
      <w:r>
        <w:rPr>
          <w:rFonts w:ascii="Times New Roman" w:eastAsia="MS Mincho" w:hAnsi="Times New Roman" w:cs="Times New Roman"/>
          <w:sz w:val="24"/>
          <w:szCs w:val="24"/>
        </w:rPr>
        <w:t>Договором и приложениями к нему, являющимися его неотъемлемой частью.</w:t>
      </w:r>
    </w:p>
    <w:p w14:paraId="3A8DD461" w14:textId="26DF0255" w:rsidR="0076318F" w:rsidRPr="00A427D9" w:rsidRDefault="00E14C24" w:rsidP="00A427D9">
      <w:pPr>
        <w:widowControl w:val="0"/>
        <w:numPr>
          <w:ilvl w:val="1"/>
          <w:numId w:val="11"/>
        </w:numPr>
        <w:tabs>
          <w:tab w:val="clear" w:pos="1671"/>
          <w:tab w:val="left" w:pos="1134"/>
        </w:tabs>
        <w:autoSpaceDE w:val="0"/>
        <w:autoSpaceDN w:val="0"/>
        <w:spacing w:after="0" w:line="240" w:lineRule="auto"/>
        <w:ind w:left="0" w:firstLine="709"/>
        <w:contextualSpacing/>
        <w:jc w:val="both"/>
        <w:rPr>
          <w:rFonts w:ascii="Times New Roman" w:hAnsi="Times New Roman" w:cs="Times New Roman"/>
          <w:b/>
          <w:color w:val="000000"/>
          <w:sz w:val="24"/>
          <w:szCs w:val="24"/>
        </w:rPr>
      </w:pPr>
      <w:r>
        <w:rPr>
          <w:rFonts w:ascii="Times New Roman" w:hAnsi="Times New Roman" w:cs="Times New Roman"/>
          <w:sz w:val="24"/>
          <w:szCs w:val="24"/>
        </w:rPr>
        <w:t>Передача Заказчиком Подрядчику заявок на выполнение работ осуществляется посредством электронной почты, указанной в настоящем пункте.</w:t>
      </w:r>
      <w:r>
        <w:rPr>
          <w:rFonts w:ascii="Times New Roman" w:eastAsia="MS Mincho" w:hAnsi="Times New Roman" w:cs="Times New Roman"/>
          <w:sz w:val="24"/>
          <w:szCs w:val="24"/>
        </w:rPr>
        <w:t xml:space="preserve"> </w:t>
      </w:r>
      <w:r>
        <w:rPr>
          <w:rFonts w:ascii="Times New Roman" w:hAnsi="Times New Roman" w:cs="Times New Roman"/>
          <w:sz w:val="24"/>
          <w:szCs w:val="24"/>
        </w:rPr>
        <w:t>Для взаимодействия в рамках Договора Стороны назначают следующих ответственных лиц</w:t>
      </w:r>
      <w:r w:rsidR="0076318F" w:rsidRPr="00A427D9">
        <w:rPr>
          <w:rFonts w:ascii="Times New Roman" w:hAnsi="Times New Roman" w:cs="Times New Roman"/>
          <w:sz w:val="24"/>
          <w:szCs w:val="24"/>
        </w:rPr>
        <w:t>:</w:t>
      </w:r>
    </w:p>
    <w:p w14:paraId="6E1957A4" w14:textId="77777777" w:rsidR="0076318F"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От Заказчика: ______________________; тел. ________________; эл. почта. ____________.</w:t>
      </w:r>
    </w:p>
    <w:p w14:paraId="5D441694" w14:textId="013601A1" w:rsidR="0083644C"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От </w:t>
      </w:r>
      <w:r w:rsidR="00B87E00" w:rsidRPr="00A427D9">
        <w:rPr>
          <w:rFonts w:ascii="Times New Roman" w:hAnsi="Times New Roman" w:cs="Times New Roman"/>
          <w:sz w:val="24"/>
          <w:szCs w:val="24"/>
        </w:rPr>
        <w:t>Подрядчика</w:t>
      </w:r>
      <w:r w:rsidRPr="00A427D9">
        <w:rPr>
          <w:rFonts w:ascii="Times New Roman" w:hAnsi="Times New Roman" w:cs="Times New Roman"/>
          <w:sz w:val="24"/>
          <w:szCs w:val="24"/>
        </w:rPr>
        <w:t>: ______________________; тел. ________________; эл. почта. ________</w:t>
      </w:r>
      <w:r w:rsidR="00B87E00" w:rsidRPr="00A427D9">
        <w:rPr>
          <w:rFonts w:ascii="Times New Roman" w:hAnsi="Times New Roman" w:cs="Times New Roman"/>
          <w:sz w:val="24"/>
          <w:szCs w:val="24"/>
        </w:rPr>
        <w:t>_</w:t>
      </w:r>
      <w:r w:rsidRPr="00A427D9">
        <w:rPr>
          <w:rFonts w:ascii="Times New Roman" w:hAnsi="Times New Roman" w:cs="Times New Roman"/>
          <w:sz w:val="24"/>
          <w:szCs w:val="24"/>
        </w:rPr>
        <w:t>_.</w:t>
      </w:r>
    </w:p>
    <w:p w14:paraId="18230A1A" w14:textId="5819D7C8" w:rsidR="0083644C" w:rsidRPr="00A427D9" w:rsidRDefault="0083644C" w:rsidP="00A427D9">
      <w:pPr>
        <w:widowControl w:val="0"/>
        <w:numPr>
          <w:ilvl w:val="1"/>
          <w:numId w:val="11"/>
        </w:numPr>
        <w:tabs>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По факту </w:t>
      </w:r>
      <w:r w:rsidR="00164DC3" w:rsidRPr="00A427D9">
        <w:rPr>
          <w:rFonts w:ascii="Times New Roman" w:hAnsi="Times New Roman" w:cs="Times New Roman"/>
          <w:sz w:val="24"/>
          <w:szCs w:val="24"/>
        </w:rPr>
        <w:t xml:space="preserve">выполнения работ </w:t>
      </w:r>
      <w:r w:rsidR="00DD48B5" w:rsidRPr="00A427D9">
        <w:rPr>
          <w:rFonts w:ascii="Times New Roman" w:hAnsi="Times New Roman" w:cs="Times New Roman"/>
          <w:sz w:val="24"/>
          <w:szCs w:val="24"/>
        </w:rPr>
        <w:t>Подрядчик</w:t>
      </w:r>
      <w:r w:rsidR="00164DC3" w:rsidRPr="00A427D9">
        <w:t xml:space="preserve"> </w:t>
      </w:r>
      <w:r w:rsidR="00164DC3" w:rsidRPr="00A427D9">
        <w:rPr>
          <w:rFonts w:ascii="Times New Roman" w:eastAsia="MS Mincho" w:hAnsi="Times New Roman" w:cs="Times New Roman"/>
          <w:sz w:val="24"/>
          <w:szCs w:val="24"/>
        </w:rPr>
        <w:t>уведомляет об этом Заказчика,</w:t>
      </w:r>
      <w:r w:rsidRPr="00A427D9">
        <w:rPr>
          <w:rFonts w:ascii="Times New Roman" w:eastAsia="MS Mincho" w:hAnsi="Times New Roman" w:cs="Times New Roman"/>
          <w:sz w:val="24"/>
          <w:szCs w:val="24"/>
        </w:rPr>
        <w:t xml:space="preserve"> </w:t>
      </w:r>
      <w:r w:rsidR="00164DC3" w:rsidRPr="00A427D9">
        <w:rPr>
          <w:rFonts w:ascii="Times New Roman" w:eastAsia="MS Mincho" w:hAnsi="Times New Roman" w:cs="Times New Roman"/>
          <w:sz w:val="24"/>
          <w:szCs w:val="24"/>
        </w:rPr>
        <w:t>передает Заказчику документацию и информацию, касающуюся эксплуатации или иного использования результата работ,</w:t>
      </w:r>
      <w:r w:rsidRPr="00A427D9">
        <w:rPr>
          <w:rFonts w:ascii="Times New Roman" w:eastAsia="MS Mincho" w:hAnsi="Times New Roman" w:cs="Times New Roman"/>
          <w:sz w:val="24"/>
          <w:szCs w:val="24"/>
        </w:rPr>
        <w:t xml:space="preserve"> Акт </w:t>
      </w:r>
      <w:r w:rsidR="00201DA2">
        <w:rPr>
          <w:rFonts w:ascii="Times New Roman" w:eastAsia="MS Mincho" w:hAnsi="Times New Roman" w:cs="Times New Roman"/>
          <w:sz w:val="24"/>
          <w:szCs w:val="24"/>
        </w:rPr>
        <w:t>о приемке</w:t>
      </w:r>
      <w:r w:rsidRPr="00A427D9">
        <w:rPr>
          <w:rFonts w:ascii="Times New Roman" w:eastAsia="MS Mincho" w:hAnsi="Times New Roman" w:cs="Times New Roman"/>
          <w:sz w:val="24"/>
          <w:szCs w:val="24"/>
        </w:rPr>
        <w:t xml:space="preserve"> </w:t>
      </w:r>
      <w:r w:rsidR="00164DC3" w:rsidRPr="00A427D9">
        <w:rPr>
          <w:rFonts w:ascii="Times New Roman" w:eastAsia="MS Mincho" w:hAnsi="Times New Roman" w:cs="Times New Roman"/>
          <w:sz w:val="24"/>
          <w:szCs w:val="24"/>
        </w:rPr>
        <w:t>выполненных работ</w:t>
      </w:r>
      <w:r w:rsidR="00201DA2">
        <w:rPr>
          <w:rFonts w:ascii="Times New Roman" w:eastAsia="MS Mincho" w:hAnsi="Times New Roman" w:cs="Times New Roman"/>
          <w:sz w:val="24"/>
          <w:szCs w:val="24"/>
        </w:rPr>
        <w:t xml:space="preserve"> (КС-2)</w:t>
      </w:r>
      <w:r w:rsidR="007B7A20">
        <w:rPr>
          <w:rFonts w:ascii="Times New Roman" w:eastAsia="MS Mincho" w:hAnsi="Times New Roman" w:cs="Times New Roman"/>
          <w:sz w:val="24"/>
          <w:szCs w:val="24"/>
        </w:rPr>
        <w:t xml:space="preserve">, </w:t>
      </w:r>
      <w:r w:rsidR="007B7A20" w:rsidRPr="007B7A20">
        <w:rPr>
          <w:rFonts w:ascii="Times New Roman" w:eastAsia="MS Mincho" w:hAnsi="Times New Roman" w:cs="Times New Roman"/>
          <w:sz w:val="24"/>
          <w:szCs w:val="24"/>
        </w:rPr>
        <w:t>справк</w:t>
      </w:r>
      <w:r w:rsidR="007B7A20" w:rsidRPr="007B7A20">
        <w:rPr>
          <w:rFonts w:ascii="Times New Roman" w:eastAsia="MS Mincho" w:hAnsi="Times New Roman" w:cs="Times New Roman"/>
          <w:sz w:val="24"/>
          <w:szCs w:val="24"/>
        </w:rPr>
        <w:t>у</w:t>
      </w:r>
      <w:r w:rsidR="007B7A20" w:rsidRPr="007B7A20">
        <w:rPr>
          <w:rFonts w:ascii="Times New Roman" w:eastAsia="MS Mincho" w:hAnsi="Times New Roman" w:cs="Times New Roman"/>
          <w:sz w:val="24"/>
          <w:szCs w:val="24"/>
        </w:rPr>
        <w:t xml:space="preserve"> по форме КС-3</w:t>
      </w:r>
      <w:r w:rsidRPr="00A427D9">
        <w:rPr>
          <w:rFonts w:ascii="Times New Roman" w:eastAsia="MS Mincho" w:hAnsi="Times New Roman" w:cs="Times New Roman"/>
          <w:sz w:val="24"/>
          <w:szCs w:val="24"/>
        </w:rPr>
        <w:t xml:space="preserve"> не позднее 5 (пяти) рабочих дней с даты </w:t>
      </w:r>
      <w:r w:rsidR="00164DC3" w:rsidRPr="00A427D9">
        <w:rPr>
          <w:rFonts w:ascii="Times New Roman" w:eastAsia="MS Mincho" w:hAnsi="Times New Roman" w:cs="Times New Roman"/>
          <w:sz w:val="24"/>
          <w:szCs w:val="24"/>
        </w:rPr>
        <w:t>выполнения работ</w:t>
      </w:r>
      <w:r w:rsidRPr="00A427D9">
        <w:rPr>
          <w:rFonts w:ascii="Times New Roman" w:eastAsia="MS Mincho" w:hAnsi="Times New Roman" w:cs="Times New Roman"/>
          <w:sz w:val="24"/>
          <w:szCs w:val="24"/>
        </w:rPr>
        <w:t xml:space="preserve">. </w:t>
      </w:r>
      <w:r w:rsidRPr="007B7A20">
        <w:rPr>
          <w:rFonts w:ascii="Times New Roman" w:eastAsia="MS Mincho" w:hAnsi="Times New Roman" w:cs="Times New Roman"/>
          <w:sz w:val="24"/>
          <w:szCs w:val="24"/>
        </w:rPr>
        <w:t xml:space="preserve">Заказчик обязан подписать и передать его </w:t>
      </w:r>
      <w:r w:rsidR="00164DC3" w:rsidRPr="007B7A20">
        <w:rPr>
          <w:rFonts w:ascii="Times New Roman" w:eastAsia="MS Mincho" w:hAnsi="Times New Roman" w:cs="Times New Roman"/>
          <w:sz w:val="24"/>
          <w:szCs w:val="24"/>
        </w:rPr>
        <w:t>Подрядчику</w:t>
      </w:r>
      <w:r w:rsidRPr="007B7A20">
        <w:rPr>
          <w:rFonts w:ascii="Times New Roman" w:eastAsia="MS Mincho" w:hAnsi="Times New Roman" w:cs="Times New Roman"/>
          <w:sz w:val="24"/>
          <w:szCs w:val="24"/>
        </w:rPr>
        <w:t xml:space="preserve"> не позднее 5</w:t>
      </w:r>
      <w:r w:rsidRPr="00A427D9">
        <w:rPr>
          <w:rFonts w:ascii="Times New Roman" w:hAnsi="Times New Roman" w:cs="Times New Roman"/>
          <w:sz w:val="24"/>
          <w:szCs w:val="24"/>
        </w:rPr>
        <w:t xml:space="preserve"> (</w:t>
      </w:r>
      <w:r w:rsidR="00F120C3"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рабочих дней с момента его получения либо направить мотивированный отказ от приёмки </w:t>
      </w:r>
      <w:r w:rsidR="00275868" w:rsidRPr="00A427D9">
        <w:rPr>
          <w:rFonts w:ascii="Times New Roman" w:hAnsi="Times New Roman" w:cs="Times New Roman"/>
          <w:sz w:val="24"/>
          <w:szCs w:val="24"/>
        </w:rPr>
        <w:t>выполненных работ</w:t>
      </w:r>
      <w:r w:rsidRPr="00A427D9">
        <w:rPr>
          <w:rFonts w:ascii="Times New Roman" w:hAnsi="Times New Roman" w:cs="Times New Roman"/>
          <w:sz w:val="24"/>
          <w:szCs w:val="24"/>
        </w:rPr>
        <w:t>.</w:t>
      </w:r>
      <w:r w:rsidR="00F120C3" w:rsidRPr="00A427D9">
        <w:rPr>
          <w:rFonts w:ascii="Times New Roman" w:hAnsi="Times New Roman" w:cs="Times New Roman"/>
          <w:sz w:val="24"/>
          <w:szCs w:val="24"/>
        </w:rPr>
        <w:t xml:space="preserve"> </w:t>
      </w:r>
    </w:p>
    <w:p w14:paraId="13475539" w14:textId="3A3F4978" w:rsidR="0083644C" w:rsidRPr="00A427D9" w:rsidRDefault="0083644C" w:rsidP="00A427D9">
      <w:pPr>
        <w:widowControl w:val="0"/>
        <w:numPr>
          <w:ilvl w:val="1"/>
          <w:numId w:val="11"/>
        </w:numPr>
        <w:tabs>
          <w:tab w:val="clear" w:pos="1671"/>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В случае мотивированного отказа Заказчика от приемки </w:t>
      </w:r>
      <w:r w:rsidR="00275868" w:rsidRPr="00A427D9">
        <w:rPr>
          <w:rFonts w:ascii="Times New Roman" w:hAnsi="Times New Roman" w:cs="Times New Roman"/>
          <w:sz w:val="24"/>
          <w:szCs w:val="24"/>
        </w:rPr>
        <w:t>выполненных работ составляется</w:t>
      </w:r>
      <w:r w:rsidRPr="00A427D9">
        <w:rPr>
          <w:rFonts w:ascii="Times New Roman" w:hAnsi="Times New Roman" w:cs="Times New Roman"/>
          <w:sz w:val="24"/>
          <w:szCs w:val="24"/>
        </w:rPr>
        <w:t xml:space="preserve"> Акт выявленных недостатков.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обязан устранить недостатки, указанные в Акте, своими силами и за свой счет в указанные в Акте сроки. При невыполнении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указанного требования Заказчик вправе потребовать возмещения расходов, понесенных в связи с устранением недостатков.</w:t>
      </w:r>
      <w:r w:rsidR="00164DC3" w:rsidRPr="00A427D9">
        <w:rPr>
          <w:rFonts w:ascii="Times New Roman" w:hAnsi="Times New Roman" w:cs="Times New Roman"/>
          <w:sz w:val="24"/>
          <w:szCs w:val="24"/>
        </w:rPr>
        <w:t xml:space="preserve"> </w:t>
      </w:r>
    </w:p>
    <w:p w14:paraId="329D3404" w14:textId="66EACBA3"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После устранения </w:t>
      </w:r>
      <w:r w:rsidR="00DD48B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всех недостатков </w:t>
      </w:r>
      <w:r w:rsidR="00275868" w:rsidRPr="00A427D9">
        <w:rPr>
          <w:rFonts w:ascii="Times New Roman" w:hAnsi="Times New Roman" w:cs="Times New Roman"/>
          <w:sz w:val="24"/>
          <w:szCs w:val="24"/>
        </w:rPr>
        <w:t>выполненных работ</w:t>
      </w:r>
      <w:r w:rsidRPr="00A427D9">
        <w:rPr>
          <w:rFonts w:ascii="Times New Roman" w:hAnsi="Times New Roman" w:cs="Times New Roman"/>
          <w:sz w:val="24"/>
          <w:szCs w:val="24"/>
        </w:rPr>
        <w:t xml:space="preserve"> согласно </w:t>
      </w:r>
      <w:r w:rsidR="004C6921" w:rsidRPr="00A427D9">
        <w:rPr>
          <w:rFonts w:ascii="Times New Roman" w:hAnsi="Times New Roman" w:cs="Times New Roman"/>
          <w:sz w:val="24"/>
          <w:szCs w:val="24"/>
        </w:rPr>
        <w:t>Акту выявленных недостатков Заказчика</w:t>
      </w:r>
      <w:r w:rsidRPr="00A427D9">
        <w:rPr>
          <w:rFonts w:ascii="Times New Roman" w:hAnsi="Times New Roman" w:cs="Times New Roman"/>
          <w:sz w:val="24"/>
          <w:szCs w:val="24"/>
        </w:rPr>
        <w:t xml:space="preserve">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повторно направляет Заказчику оригинал Акта </w:t>
      </w:r>
      <w:r w:rsidR="00201DA2">
        <w:rPr>
          <w:rFonts w:ascii="Times New Roman" w:hAnsi="Times New Roman" w:cs="Times New Roman"/>
          <w:sz w:val="24"/>
          <w:szCs w:val="24"/>
        </w:rPr>
        <w:t>о приемке</w:t>
      </w:r>
      <w:r w:rsidRPr="00A427D9">
        <w:rPr>
          <w:rFonts w:ascii="Times New Roman" w:hAnsi="Times New Roman" w:cs="Times New Roman"/>
          <w:sz w:val="24"/>
          <w:szCs w:val="24"/>
        </w:rPr>
        <w:t xml:space="preserve"> </w:t>
      </w:r>
      <w:r w:rsidR="00164DC3" w:rsidRPr="007B7A20">
        <w:rPr>
          <w:rFonts w:ascii="Times New Roman" w:hAnsi="Times New Roman" w:cs="Times New Roman"/>
          <w:sz w:val="24"/>
          <w:szCs w:val="24"/>
        </w:rPr>
        <w:t>выполненных работ</w:t>
      </w:r>
      <w:r w:rsidR="00201DA2" w:rsidRPr="007B7A20">
        <w:rPr>
          <w:rFonts w:ascii="Times New Roman" w:hAnsi="Times New Roman" w:cs="Times New Roman"/>
          <w:sz w:val="24"/>
          <w:szCs w:val="24"/>
        </w:rPr>
        <w:t xml:space="preserve"> (КС-2)</w:t>
      </w:r>
      <w:r w:rsidR="007B7A20" w:rsidRPr="007B7A20">
        <w:rPr>
          <w:rFonts w:ascii="Times New Roman" w:hAnsi="Times New Roman" w:cs="Times New Roman"/>
          <w:sz w:val="24"/>
          <w:szCs w:val="24"/>
        </w:rPr>
        <w:t xml:space="preserve"> </w:t>
      </w:r>
      <w:r w:rsidR="007B7A20" w:rsidRPr="007B7A20">
        <w:rPr>
          <w:rFonts w:ascii="Times New Roman" w:hAnsi="Times New Roman" w:cs="Times New Roman"/>
          <w:sz w:val="24"/>
          <w:szCs w:val="24"/>
        </w:rPr>
        <w:t>и справки по форме КС-3</w:t>
      </w:r>
      <w:r w:rsidRPr="00A427D9">
        <w:rPr>
          <w:rFonts w:ascii="Times New Roman" w:hAnsi="Times New Roman" w:cs="Times New Roman"/>
          <w:sz w:val="24"/>
          <w:szCs w:val="24"/>
        </w:rPr>
        <w:t xml:space="preserve"> для его подписания Заказчиком в порядке, установленном Договором для первоначального подписания.</w:t>
      </w:r>
    </w:p>
    <w:p w14:paraId="53E13BCB" w14:textId="74C0092A"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Устранение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 установленные сроки выявленных Заказчиком недостатков не освобождает его от ответственности, предусмотренной разделом </w:t>
      </w:r>
      <w:r w:rsidR="009918C8" w:rsidRPr="00A427D9">
        <w:rPr>
          <w:rFonts w:ascii="Times New Roman" w:hAnsi="Times New Roman" w:cs="Times New Roman"/>
          <w:sz w:val="24"/>
          <w:szCs w:val="24"/>
        </w:rPr>
        <w:t>6</w:t>
      </w:r>
      <w:r w:rsidRPr="00A427D9">
        <w:rPr>
          <w:rFonts w:ascii="Times New Roman" w:hAnsi="Times New Roman" w:cs="Times New Roman"/>
          <w:sz w:val="24"/>
          <w:szCs w:val="24"/>
        </w:rPr>
        <w:t xml:space="preserve"> Договора.</w:t>
      </w:r>
    </w:p>
    <w:p w14:paraId="02BFB962" w14:textId="571004CF"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Датой </w:t>
      </w:r>
      <w:r w:rsidRPr="007B7A20">
        <w:rPr>
          <w:rFonts w:ascii="Times New Roman" w:eastAsia="MS Mincho" w:hAnsi="Times New Roman" w:cs="Times New Roman"/>
          <w:sz w:val="24"/>
          <w:szCs w:val="24"/>
        </w:rPr>
        <w:t xml:space="preserve">приемки </w:t>
      </w:r>
      <w:r w:rsidR="004E1A7C" w:rsidRPr="007B7A20">
        <w:rPr>
          <w:rFonts w:ascii="Times New Roman" w:eastAsia="MS Mincho" w:hAnsi="Times New Roman" w:cs="Times New Roman"/>
          <w:sz w:val="24"/>
          <w:szCs w:val="24"/>
        </w:rPr>
        <w:t>работ</w:t>
      </w:r>
      <w:r w:rsidRPr="007B7A20">
        <w:rPr>
          <w:rFonts w:ascii="Times New Roman" w:eastAsia="MS Mincho" w:hAnsi="Times New Roman" w:cs="Times New Roman"/>
          <w:sz w:val="24"/>
          <w:szCs w:val="24"/>
        </w:rPr>
        <w:t xml:space="preserve"> считается дата подписания Сторонами Акта </w:t>
      </w:r>
      <w:r w:rsidR="00201DA2" w:rsidRPr="007B7A20">
        <w:rPr>
          <w:rFonts w:ascii="Times New Roman" w:eastAsia="MS Mincho" w:hAnsi="Times New Roman" w:cs="Times New Roman"/>
          <w:sz w:val="24"/>
          <w:szCs w:val="24"/>
        </w:rPr>
        <w:t>о приемке</w:t>
      </w:r>
      <w:r w:rsidRPr="007B7A20">
        <w:rPr>
          <w:rFonts w:ascii="Times New Roman" w:eastAsia="MS Mincho" w:hAnsi="Times New Roman" w:cs="Times New Roman"/>
          <w:sz w:val="24"/>
          <w:szCs w:val="24"/>
        </w:rPr>
        <w:t xml:space="preserve"> </w:t>
      </w:r>
      <w:r w:rsidR="00164DC3" w:rsidRPr="00A427D9">
        <w:rPr>
          <w:rFonts w:ascii="Times New Roman" w:eastAsia="MS Mincho" w:hAnsi="Times New Roman" w:cs="Times New Roman"/>
          <w:sz w:val="24"/>
          <w:szCs w:val="24"/>
        </w:rPr>
        <w:t>выполненных работ</w:t>
      </w:r>
      <w:r w:rsidR="00201DA2">
        <w:rPr>
          <w:rFonts w:ascii="Times New Roman" w:eastAsia="MS Mincho" w:hAnsi="Times New Roman" w:cs="Times New Roman"/>
          <w:sz w:val="24"/>
          <w:szCs w:val="24"/>
        </w:rPr>
        <w:t xml:space="preserve"> (КС-2)</w:t>
      </w:r>
      <w:r w:rsidRPr="007B7A20">
        <w:rPr>
          <w:rFonts w:ascii="Times New Roman" w:eastAsia="MS Mincho" w:hAnsi="Times New Roman" w:cs="Times New Roman"/>
          <w:sz w:val="24"/>
          <w:szCs w:val="24"/>
        </w:rPr>
        <w:t>. Внесение</w:t>
      </w:r>
      <w:r w:rsidRPr="00A427D9">
        <w:rPr>
          <w:rFonts w:ascii="Times New Roman" w:hAnsi="Times New Roman" w:cs="Times New Roman"/>
          <w:sz w:val="24"/>
          <w:szCs w:val="24"/>
        </w:rPr>
        <w:t xml:space="preserve"> каких-либо изменений в текст Акта </w:t>
      </w:r>
      <w:r w:rsidR="00201DA2">
        <w:rPr>
          <w:rFonts w:ascii="Times New Roman" w:hAnsi="Times New Roman" w:cs="Times New Roman"/>
          <w:sz w:val="24"/>
          <w:szCs w:val="24"/>
        </w:rPr>
        <w:t>о приемке</w:t>
      </w:r>
      <w:r w:rsidRPr="00A427D9">
        <w:rPr>
          <w:rFonts w:ascii="Times New Roman" w:hAnsi="Times New Roman" w:cs="Times New Roman"/>
          <w:sz w:val="24"/>
          <w:szCs w:val="24"/>
        </w:rPr>
        <w:t xml:space="preserve"> </w:t>
      </w:r>
      <w:r w:rsidR="004E1A7C"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w:t>
      </w:r>
      <w:r w:rsidR="007B7A20">
        <w:rPr>
          <w:rFonts w:ascii="Times New Roman" w:hAnsi="Times New Roman" w:cs="Times New Roman"/>
          <w:sz w:val="24"/>
          <w:szCs w:val="24"/>
        </w:rPr>
        <w:t xml:space="preserve">(КС-2) </w:t>
      </w:r>
      <w:r w:rsidRPr="00A427D9">
        <w:rPr>
          <w:rFonts w:ascii="Times New Roman" w:hAnsi="Times New Roman" w:cs="Times New Roman"/>
          <w:sz w:val="24"/>
          <w:szCs w:val="24"/>
        </w:rPr>
        <w:t>после его составления и подписания не допускается.</w:t>
      </w:r>
    </w:p>
    <w:p w14:paraId="1037A7E4" w14:textId="77777777" w:rsidR="0083644C" w:rsidRPr="00A427D9" w:rsidRDefault="0083644C" w:rsidP="00A427D9">
      <w:pPr>
        <w:widowControl w:val="0"/>
        <w:tabs>
          <w:tab w:val="left" w:pos="1080"/>
          <w:tab w:val="left" w:pos="1134"/>
        </w:tabs>
        <w:autoSpaceDE w:val="0"/>
        <w:autoSpaceDN w:val="0"/>
        <w:spacing w:after="0" w:line="240" w:lineRule="auto"/>
        <w:ind w:firstLine="567"/>
        <w:contextualSpacing/>
        <w:rPr>
          <w:rFonts w:ascii="Times New Roman" w:hAnsi="Times New Roman" w:cs="Times New Roman"/>
          <w:b/>
          <w:color w:val="000000" w:themeColor="text1"/>
          <w:sz w:val="24"/>
          <w:szCs w:val="24"/>
        </w:rPr>
      </w:pPr>
    </w:p>
    <w:p w14:paraId="2FDD5D10" w14:textId="6B8D89CD" w:rsidR="004E1A7C" w:rsidRPr="00A427D9" w:rsidRDefault="004E1A7C" w:rsidP="00A427D9">
      <w:pPr>
        <w:pStyle w:val="af6"/>
        <w:widowControl/>
        <w:numPr>
          <w:ilvl w:val="0"/>
          <w:numId w:val="17"/>
        </w:numPr>
        <w:autoSpaceDE/>
        <w:autoSpaceDN/>
        <w:contextualSpacing/>
        <w:jc w:val="center"/>
        <w:rPr>
          <w:b/>
          <w:caps/>
          <w:color w:val="000000" w:themeColor="text1"/>
        </w:rPr>
      </w:pPr>
      <w:r w:rsidRPr="00A427D9">
        <w:rPr>
          <w:b/>
          <w:caps/>
          <w:sz w:val="22"/>
          <w:szCs w:val="22"/>
        </w:rPr>
        <w:t>ГАРАнтИЙНЫЕ ОБЯЗАТЕЛЬСТВА</w:t>
      </w:r>
    </w:p>
    <w:p w14:paraId="0D1AB378" w14:textId="77777777" w:rsidR="003E56C6" w:rsidRPr="00A427D9" w:rsidRDefault="003E56C6" w:rsidP="00A427D9">
      <w:pPr>
        <w:pStyle w:val="ConsNormal"/>
        <w:tabs>
          <w:tab w:val="left" w:pos="1134"/>
        </w:tabs>
        <w:ind w:left="709" w:right="0" w:firstLine="0"/>
        <w:contextualSpacing/>
        <w:jc w:val="both"/>
        <w:rPr>
          <w:rFonts w:ascii="Times New Roman" w:hAnsi="Times New Roman" w:cs="Times New Roman"/>
          <w:sz w:val="24"/>
          <w:szCs w:val="24"/>
        </w:rPr>
      </w:pPr>
    </w:p>
    <w:p w14:paraId="460AF932" w14:textId="0500DC93"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Подрядчик гарантирует соответствие качества выполненных работ (их результата) условиям настоящего Договора</w:t>
      </w:r>
      <w:r w:rsidR="00275868" w:rsidRPr="00A427D9">
        <w:rPr>
          <w:rFonts w:ascii="Times New Roman" w:hAnsi="Times New Roman" w:cs="Times New Roman"/>
          <w:sz w:val="24"/>
          <w:szCs w:val="24"/>
        </w:rPr>
        <w:t>, его приложениям</w:t>
      </w:r>
      <w:r w:rsidRPr="00A427D9">
        <w:rPr>
          <w:rFonts w:ascii="Times New Roman" w:hAnsi="Times New Roman" w:cs="Times New Roman"/>
          <w:sz w:val="24"/>
          <w:szCs w:val="24"/>
        </w:rPr>
        <w:t>.</w:t>
      </w:r>
    </w:p>
    <w:p w14:paraId="38F76573" w14:textId="4E8B9F2D" w:rsidR="00275868" w:rsidRPr="00A427D9" w:rsidRDefault="00275868" w:rsidP="00A427D9">
      <w:pPr>
        <w:widowControl w:val="0"/>
        <w:numPr>
          <w:ilvl w:val="1"/>
          <w:numId w:val="28"/>
        </w:numPr>
        <w:tabs>
          <w:tab w:val="left"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Гарантийный срок на выполненные работы установлен в Техническом задании (Приложение № 2 к Договору). </w:t>
      </w:r>
    </w:p>
    <w:p w14:paraId="54866175"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Гарантия качества результата работы распространяется на все составляющие результата работ.</w:t>
      </w:r>
    </w:p>
    <w:p w14:paraId="4255B78C" w14:textId="5BF7098A"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lastRenderedPageBreak/>
        <w:t>При обнаружении в течение гарантийного срока недостатков или дефектов результата работы Подрядчик обязуется за свой счет по требованию Заказчика устранить обнаруженные недостатки и дефекты в согласованный с Заказчиком срок. Для участия в составлении Акта, фиксирующего недостатки или дефекты результата работы, согласования порядка и сроков их устранения Подрядчик направляет своего представителя не позднее 3 (Трех) календарных дней с даты получения соответствующего письменного уведомления от Заказчика. Гарантийный срок в этом случае продлевается на период с даты обнаружения Заказчиком недостатком или дефектов до даты их устранения.</w:t>
      </w:r>
    </w:p>
    <w:p w14:paraId="6D6F3ADE" w14:textId="77777777" w:rsidR="004E1A7C" w:rsidRPr="00A427D9" w:rsidRDefault="004E1A7C" w:rsidP="00A427D9">
      <w:pPr>
        <w:pStyle w:val="ConsNormal"/>
        <w:tabs>
          <w:tab w:val="left" w:pos="1134"/>
        </w:tabs>
        <w:ind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В случае если Подрядчик в течение срока, согласованного Сторонами, не устранит недостатки и дефекты результата работы, то Заказчик вправе без ущерба для своих прав и гарантий устранить недостатки и дефекты силами третьих лиц с последующим выставлением Подрядчику счета на возмещение понесенных Заказчиком расходов.</w:t>
      </w:r>
    </w:p>
    <w:p w14:paraId="5F323BA6"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отказе Подрядчика от составления или подписания Акта, фиксирующего недостатки или дефекты результата работы, либо при неявке представителя Подрядчика в установленный настоящим Договором срок Заказчик имеет право в одностороннем порядке составить Акт, фиксирующий недостатки и дефекты результата работы, и направить его почтовым отправлением в адрес Подрядчика.</w:t>
      </w:r>
    </w:p>
    <w:p w14:paraId="252749D0" w14:textId="1C6CBDC9"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возникновении в течение гарантийного срока между Заказчиком и Подрядчиком спора по поводу недостатков или дефектов результата работы либо их причин по требованию любой из Сторон должна быть назначена независимая экспертиза. Расходы на экспертизу несет Подрядчик, за исключением случаев, когда независимой экспертизой установлено отсутствие нарушений Подрядчиком настоящего Договора или причинной связи между действ</w:t>
      </w:r>
      <w:r w:rsidR="00FB5D01" w:rsidRPr="00A427D9">
        <w:rPr>
          <w:rFonts w:ascii="Times New Roman" w:hAnsi="Times New Roman" w:cs="Times New Roman"/>
          <w:sz w:val="24"/>
          <w:szCs w:val="24"/>
        </w:rPr>
        <w:t xml:space="preserve">иями Подрядчика и обнаруженными </w:t>
      </w:r>
      <w:r w:rsidRPr="00A427D9">
        <w:rPr>
          <w:rFonts w:ascii="Times New Roman" w:hAnsi="Times New Roman" w:cs="Times New Roman"/>
          <w:sz w:val="24"/>
          <w:szCs w:val="24"/>
        </w:rPr>
        <w:t>недостатками и дефектами результата работы. В указанных случаях расходы на экспертизу несет Сторона, потребовавшая назначения экспертизы, а если она назначена по соглашению Сторон, обе Стороны поровну.</w:t>
      </w:r>
    </w:p>
    <w:p w14:paraId="12B9792D" w14:textId="69489733" w:rsidR="004C6921" w:rsidRDefault="004C6921" w:rsidP="00A427D9">
      <w:pPr>
        <w:pStyle w:val="ConsNormal"/>
        <w:tabs>
          <w:tab w:val="left" w:pos="1134"/>
        </w:tabs>
        <w:ind w:left="709" w:right="0" w:firstLine="0"/>
        <w:contextualSpacing/>
        <w:jc w:val="both"/>
        <w:rPr>
          <w:rFonts w:ascii="Times New Roman" w:hAnsi="Times New Roman" w:cs="Times New Roman"/>
          <w:sz w:val="24"/>
          <w:szCs w:val="24"/>
        </w:rPr>
      </w:pPr>
    </w:p>
    <w:p w14:paraId="42308DA7" w14:textId="5A47F0F9" w:rsidR="0083644C" w:rsidRPr="00A427D9" w:rsidRDefault="0083644C" w:rsidP="00A427D9">
      <w:pPr>
        <w:pStyle w:val="aa"/>
        <w:numPr>
          <w:ilvl w:val="0"/>
          <w:numId w:val="17"/>
        </w:numPr>
        <w:jc w:val="center"/>
        <w:rPr>
          <w:b/>
          <w:caps/>
          <w:color w:val="000000" w:themeColor="text1"/>
        </w:rPr>
      </w:pPr>
      <w:r w:rsidRPr="00A427D9">
        <w:rPr>
          <w:b/>
          <w:caps/>
          <w:color w:val="000000" w:themeColor="text1"/>
        </w:rPr>
        <w:t>Ответственность сторон</w:t>
      </w:r>
    </w:p>
    <w:p w14:paraId="5BB71682" w14:textId="77777777" w:rsidR="006A2066" w:rsidRPr="00A427D9" w:rsidRDefault="006A2066" w:rsidP="00A427D9">
      <w:pPr>
        <w:pStyle w:val="aa"/>
        <w:ind w:left="360"/>
        <w:rPr>
          <w:b/>
          <w:caps/>
          <w:color w:val="000000" w:themeColor="text1"/>
        </w:rPr>
      </w:pPr>
    </w:p>
    <w:p w14:paraId="19E76713" w14:textId="00D0A54B" w:rsidR="0083644C" w:rsidRPr="00A427D9" w:rsidRDefault="0083644C" w:rsidP="00A427D9">
      <w:pPr>
        <w:widowControl w:val="0"/>
        <w:numPr>
          <w:ilvl w:val="1"/>
          <w:numId w:val="17"/>
        </w:numPr>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D6A0251" w14:textId="39774BF8"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Заказчиком сроков оплаты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xml:space="preserve"> </w:t>
      </w:r>
      <w:r w:rsidR="00606E95" w:rsidRPr="00A427D9">
        <w:rPr>
          <w:rFonts w:ascii="Times New Roman" w:hAnsi="Times New Roman" w:cs="Times New Roman"/>
          <w:sz w:val="24"/>
          <w:szCs w:val="24"/>
        </w:rPr>
        <w:t>Подрядчик</w:t>
      </w:r>
      <w:r w:rsidR="001C3055" w:rsidRPr="00A427D9">
        <w:rPr>
          <w:rFonts w:ascii="Times New Roman" w:hAnsi="Times New Roman" w:cs="Times New Roman"/>
          <w:sz w:val="24"/>
          <w:szCs w:val="24"/>
        </w:rPr>
        <w:t xml:space="preserve"> вправе потребовать от Заказчика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w:t>
      </w:r>
      <w:r w:rsidR="00F35841" w:rsidRPr="00A427D9">
        <w:rPr>
          <w:rFonts w:ascii="Times New Roman" w:hAnsi="Times New Roman" w:cs="Times New Roman"/>
          <w:sz w:val="24"/>
          <w:szCs w:val="24"/>
        </w:rPr>
        <w:t xml:space="preserve"> </w:t>
      </w:r>
    </w:p>
    <w:p w14:paraId="46E7C307" w14:textId="40300738" w:rsidR="0076318F"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сроков </w:t>
      </w:r>
      <w:r w:rsidR="00606E95" w:rsidRPr="00A427D9">
        <w:rPr>
          <w:rFonts w:ascii="Times New Roman" w:hAnsi="Times New Roman" w:cs="Times New Roman"/>
          <w:sz w:val="24"/>
          <w:szCs w:val="24"/>
        </w:rPr>
        <w:t>выполнения работ</w:t>
      </w:r>
      <w:r w:rsidR="00483571" w:rsidRPr="00A427D9">
        <w:rPr>
          <w:rFonts w:ascii="Times New Roman" w:hAnsi="Times New Roman" w:cs="Times New Roman"/>
          <w:sz w:val="24"/>
          <w:szCs w:val="24"/>
        </w:rPr>
        <w:t>, исполнения гарантийных обязательств</w:t>
      </w:r>
      <w:r w:rsidRPr="00A427D9">
        <w:rPr>
          <w:rFonts w:ascii="Times New Roman" w:hAnsi="Times New Roman" w:cs="Times New Roman"/>
          <w:sz w:val="24"/>
          <w:szCs w:val="24"/>
        </w:rPr>
        <w:t xml:space="preserve"> </w:t>
      </w:r>
      <w:r w:rsidR="00914B4B">
        <w:rPr>
          <w:rFonts w:ascii="Times New Roman" w:hAnsi="Times New Roman" w:cs="Times New Roman"/>
          <w:sz w:val="24"/>
          <w:szCs w:val="24"/>
        </w:rPr>
        <w:t>Заказ</w:t>
      </w:r>
      <w:r w:rsidR="00606E95" w:rsidRPr="00A427D9">
        <w:rPr>
          <w:rFonts w:ascii="Times New Roman" w:hAnsi="Times New Roman" w:cs="Times New Roman"/>
          <w:sz w:val="24"/>
          <w:szCs w:val="24"/>
        </w:rPr>
        <w:t>чик</w:t>
      </w:r>
      <w:r w:rsidR="00914B4B">
        <w:rPr>
          <w:rFonts w:ascii="Times New Roman" w:hAnsi="Times New Roman" w:cs="Times New Roman"/>
          <w:sz w:val="24"/>
          <w:szCs w:val="24"/>
        </w:rPr>
        <w:t xml:space="preserve"> вправе потребовать от Подряд</w:t>
      </w:r>
      <w:r w:rsidR="00F35841" w:rsidRPr="00A427D9">
        <w:rPr>
          <w:rFonts w:ascii="Times New Roman" w:hAnsi="Times New Roman" w:cs="Times New Roman"/>
          <w:sz w:val="24"/>
          <w:szCs w:val="24"/>
        </w:rPr>
        <w:t>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которого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нарушены.</w:t>
      </w:r>
    </w:p>
    <w:p w14:paraId="0FE6F593" w14:textId="5BB11F57" w:rsidR="00483571" w:rsidRPr="00A427D9" w:rsidRDefault="00263971" w:rsidP="00A427D9">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каждый факт неисполнения или ненадлежащего исполнения </w:t>
      </w:r>
      <w:r w:rsidR="000B214A"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по Договору</w:t>
      </w:r>
      <w:r w:rsidR="00483571" w:rsidRPr="00A427D9">
        <w:rPr>
          <w:rFonts w:ascii="Times New Roman" w:hAnsi="Times New Roman" w:cs="Times New Roman"/>
          <w:sz w:val="24"/>
          <w:szCs w:val="24"/>
        </w:rPr>
        <w:t xml:space="preserve">, Заказчик вправе потребовать от </w:t>
      </w:r>
      <w:r w:rsidR="00606E95" w:rsidRPr="00A427D9">
        <w:rPr>
          <w:rFonts w:ascii="Times New Roman" w:hAnsi="Times New Roman" w:cs="Times New Roman"/>
          <w:sz w:val="24"/>
          <w:szCs w:val="24"/>
        </w:rPr>
        <w:t>Подрядчика</w:t>
      </w:r>
      <w:r w:rsidR="00483571" w:rsidRPr="00A427D9">
        <w:rPr>
          <w:rFonts w:ascii="Times New Roman" w:hAnsi="Times New Roman" w:cs="Times New Roman"/>
          <w:sz w:val="24"/>
          <w:szCs w:val="24"/>
        </w:rPr>
        <w:t xml:space="preserve"> безвозмездного устранения недостатков в сроки, установленные Заказчиком, либо соразмерного уменьшения стоимости </w:t>
      </w:r>
      <w:r w:rsidR="00606E95" w:rsidRPr="00A427D9">
        <w:rPr>
          <w:rFonts w:ascii="Times New Roman" w:hAnsi="Times New Roman" w:cs="Times New Roman"/>
          <w:sz w:val="24"/>
          <w:szCs w:val="24"/>
        </w:rPr>
        <w:t>работ</w:t>
      </w:r>
      <w:r w:rsidR="00483571" w:rsidRPr="00A427D9">
        <w:rPr>
          <w:rFonts w:ascii="Times New Roman" w:hAnsi="Times New Roman" w:cs="Times New Roman"/>
          <w:sz w:val="24"/>
          <w:szCs w:val="24"/>
        </w:rPr>
        <w:t xml:space="preserve">. За каждый факт нарушения, предусмотренного настоящим пунктом, </w:t>
      </w:r>
      <w:r w:rsidR="00606E95" w:rsidRPr="00A427D9">
        <w:rPr>
          <w:rFonts w:ascii="Times New Roman" w:hAnsi="Times New Roman" w:cs="Times New Roman"/>
          <w:sz w:val="24"/>
          <w:szCs w:val="24"/>
        </w:rPr>
        <w:t>Подрядчик</w:t>
      </w:r>
      <w:r w:rsidR="00483571" w:rsidRPr="00A427D9">
        <w:rPr>
          <w:rFonts w:ascii="Times New Roman" w:hAnsi="Times New Roman" w:cs="Times New Roman"/>
          <w:sz w:val="24"/>
          <w:szCs w:val="24"/>
        </w:rPr>
        <w:t xml:space="preserve"> обязан уплатить штраф, размер которого составляет 10% (десять процентов) от стоимости </w:t>
      </w:r>
      <w:r w:rsidR="00606E95" w:rsidRPr="00A427D9">
        <w:rPr>
          <w:rFonts w:ascii="Times New Roman" w:hAnsi="Times New Roman" w:cs="Times New Roman"/>
          <w:sz w:val="24"/>
          <w:szCs w:val="24"/>
        </w:rPr>
        <w:t>работ</w:t>
      </w:r>
      <w:r w:rsidR="009E5528">
        <w:rPr>
          <w:rFonts w:ascii="Times New Roman" w:hAnsi="Times New Roman" w:cs="Times New Roman"/>
          <w:sz w:val="24"/>
          <w:szCs w:val="24"/>
        </w:rPr>
        <w:t xml:space="preserve"> по Договору.</w:t>
      </w:r>
    </w:p>
    <w:p w14:paraId="44FB9619" w14:textId="0ED3DB97" w:rsidR="0076318F" w:rsidRDefault="0083644C"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w:t>
      </w:r>
      <w:r w:rsidR="00606E95" w:rsidRPr="00A427D9">
        <w:rPr>
          <w:rFonts w:ascii="Times New Roman" w:hAnsi="Times New Roman" w:cs="Times New Roman"/>
          <w:sz w:val="24"/>
          <w:szCs w:val="24"/>
        </w:rPr>
        <w:t>Подрядчико</w:t>
      </w:r>
      <w:r w:rsidRPr="00A427D9">
        <w:rPr>
          <w:rFonts w:ascii="Times New Roman" w:hAnsi="Times New Roman" w:cs="Times New Roman"/>
          <w:sz w:val="24"/>
          <w:szCs w:val="24"/>
        </w:rPr>
        <w:t xml:space="preserve">м сроков исполнения обязательств по предоставлению документов </w:t>
      </w:r>
      <w:r w:rsidR="00B27448" w:rsidRPr="00A427D9">
        <w:rPr>
          <w:rFonts w:ascii="Times New Roman" w:hAnsi="Times New Roman" w:cs="Times New Roman"/>
          <w:sz w:val="24"/>
          <w:szCs w:val="24"/>
        </w:rPr>
        <w:t xml:space="preserve">по </w:t>
      </w:r>
      <w:r w:rsidRPr="00A427D9">
        <w:rPr>
          <w:rFonts w:ascii="Times New Roman" w:hAnsi="Times New Roman" w:cs="Times New Roman"/>
          <w:sz w:val="24"/>
          <w:szCs w:val="24"/>
        </w:rPr>
        <w:t>Договор</w:t>
      </w:r>
      <w:r w:rsidR="00B27448" w:rsidRPr="00A427D9">
        <w:rPr>
          <w:rFonts w:ascii="Times New Roman" w:hAnsi="Times New Roman" w:cs="Times New Roman"/>
          <w:sz w:val="24"/>
          <w:szCs w:val="24"/>
        </w:rPr>
        <w:t>у</w:t>
      </w:r>
      <w:r w:rsidRPr="00A427D9">
        <w:rPr>
          <w:rFonts w:ascii="Times New Roman" w:hAnsi="Times New Roman" w:cs="Times New Roman"/>
          <w:sz w:val="24"/>
          <w:szCs w:val="24"/>
        </w:rPr>
        <w:t xml:space="preserve"> Заказчик имеет право потребовать от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уплаты пени в размере 1/3</w:t>
      </w:r>
      <w:r w:rsidR="00365F78" w:rsidRPr="00A427D9">
        <w:rPr>
          <w:rFonts w:ascii="Times New Roman" w:hAnsi="Times New Roman" w:cs="Times New Roman"/>
          <w:sz w:val="24"/>
          <w:szCs w:val="24"/>
        </w:rPr>
        <w:t>0</w:t>
      </w:r>
      <w:r w:rsidRPr="00A427D9">
        <w:rPr>
          <w:rFonts w:ascii="Times New Roman" w:hAnsi="Times New Roman" w:cs="Times New Roman"/>
          <w:sz w:val="24"/>
          <w:szCs w:val="24"/>
        </w:rPr>
        <w:t xml:space="preserve">0 </w:t>
      </w:r>
      <w:r w:rsidR="00AE6C90" w:rsidRPr="00A427D9">
        <w:rPr>
          <w:rFonts w:ascii="Times New Roman" w:hAnsi="Times New Roman" w:cs="Times New Roman"/>
          <w:sz w:val="24"/>
          <w:szCs w:val="24"/>
        </w:rPr>
        <w:t xml:space="preserve">ключевой </w:t>
      </w:r>
      <w:r w:rsidRPr="00A427D9">
        <w:rPr>
          <w:rFonts w:ascii="Times New Roman" w:hAnsi="Times New Roman" w:cs="Times New Roman"/>
          <w:sz w:val="24"/>
          <w:szCs w:val="24"/>
        </w:rPr>
        <w:t xml:space="preserve">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сроков исполнения обязательств по предоставлению документов для целей расчета пеней, указанных в настоящем пункте, суммой неисполненного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w:t>
      </w:r>
      <w:r w:rsidR="00606E95" w:rsidRPr="00A427D9">
        <w:rPr>
          <w:rFonts w:ascii="Times New Roman" w:hAnsi="Times New Roman" w:cs="Times New Roman"/>
          <w:sz w:val="24"/>
          <w:szCs w:val="24"/>
        </w:rPr>
        <w:t>выполнения работ</w:t>
      </w:r>
      <w:r w:rsidRPr="00A427D9">
        <w:rPr>
          <w:rFonts w:ascii="Times New Roman" w:hAnsi="Times New Roman" w:cs="Times New Roman"/>
          <w:sz w:val="24"/>
          <w:szCs w:val="24"/>
        </w:rPr>
        <w:t>.</w:t>
      </w:r>
    </w:p>
    <w:p w14:paraId="709BE0B5" w14:textId="235F817D" w:rsidR="00C47C26" w:rsidRPr="00C47C26" w:rsidRDefault="00C47C26" w:rsidP="00C47C26">
      <w:pPr>
        <w:widowControl w:val="0"/>
        <w:numPr>
          <w:ilvl w:val="1"/>
          <w:numId w:val="17"/>
        </w:numPr>
        <w:shd w:val="clear" w:color="auto" w:fill="FFFFFF"/>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Подрядчиком обязательств по </w:t>
      </w:r>
      <w:r w:rsidRPr="00A427D9">
        <w:rPr>
          <w:rFonts w:ascii="Times New Roman" w:hAnsi="Times New Roman" w:cs="Times New Roman"/>
          <w:sz w:val="24"/>
          <w:szCs w:val="24"/>
        </w:rPr>
        <w:lastRenderedPageBreak/>
        <w:t>Договору</w:t>
      </w:r>
      <w:r w:rsidRPr="00917BB1">
        <w:rPr>
          <w:rFonts w:ascii="Times New Roman" w:hAnsi="Times New Roman" w:cs="Times New Roman"/>
          <w:sz w:val="24"/>
          <w:szCs w:val="24"/>
        </w:rPr>
        <w:t xml:space="preserve"> </w:t>
      </w:r>
      <w:bookmarkStart w:id="5"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Подряд</w:t>
      </w:r>
      <w:r w:rsidRPr="00A427D9">
        <w:rPr>
          <w:rFonts w:ascii="Times New Roman" w:hAnsi="Times New Roman" w:cs="Times New Roman"/>
          <w:sz w:val="24"/>
          <w:szCs w:val="24"/>
        </w:rPr>
        <w:t>чика</w:t>
      </w:r>
      <w:r>
        <w:rPr>
          <w:rFonts w:ascii="Times New Roman" w:hAnsi="Times New Roman" w:cs="Times New Roman"/>
          <w:sz w:val="24"/>
          <w:szCs w:val="24"/>
        </w:rPr>
        <w:t xml:space="preserve"> возмещения убытков</w:t>
      </w:r>
      <w:bookmarkEnd w:id="5"/>
      <w:r w:rsidRPr="00917BB1">
        <w:rPr>
          <w:rFonts w:ascii="Times New Roman" w:hAnsi="Times New Roman" w:cs="Times New Roman"/>
          <w:sz w:val="24"/>
          <w:szCs w:val="24"/>
        </w:rPr>
        <w:t>, вызванны</w:t>
      </w:r>
      <w:r w:rsidR="00232DED">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Подрядчиком</w:t>
      </w:r>
      <w:r w:rsidRPr="00917BB1">
        <w:rPr>
          <w:rFonts w:ascii="Times New Roman" w:hAnsi="Times New Roman" w:cs="Times New Roman"/>
          <w:sz w:val="24"/>
          <w:szCs w:val="24"/>
        </w:rPr>
        <w:t xml:space="preserve"> сверх неустойки.</w:t>
      </w:r>
    </w:p>
    <w:p w14:paraId="0BC24C36" w14:textId="5DEDAB61" w:rsidR="00483571" w:rsidRPr="00A427D9" w:rsidRDefault="00483571"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от исполнения обязательства в натуре. </w:t>
      </w:r>
    </w:p>
    <w:p w14:paraId="67659745" w14:textId="527064CF"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возникновения претензий к </w:t>
      </w:r>
      <w:r w:rsidR="00606E95" w:rsidRPr="00A427D9">
        <w:rPr>
          <w:rFonts w:ascii="Times New Roman" w:hAnsi="Times New Roman" w:cs="Times New Roman"/>
          <w:sz w:val="24"/>
          <w:szCs w:val="24"/>
        </w:rPr>
        <w:t>Подрядчику</w:t>
      </w:r>
      <w:r w:rsidRPr="00A427D9">
        <w:rPr>
          <w:rFonts w:ascii="Times New Roman" w:hAnsi="Times New Roman" w:cs="Times New Roman"/>
          <w:sz w:val="24"/>
          <w:szCs w:val="24"/>
        </w:rPr>
        <w:t>, независимо от их характера,</w:t>
      </w:r>
      <w:r w:rsidRPr="00A427D9">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3F691D24" w14:textId="77777777" w:rsidR="0083644C" w:rsidRPr="0083644C" w:rsidRDefault="0083644C" w:rsidP="000965CA">
      <w:pPr>
        <w:shd w:val="clear" w:color="auto" w:fill="FFFFFF"/>
        <w:tabs>
          <w:tab w:val="left" w:pos="1080"/>
        </w:tabs>
        <w:spacing w:after="0" w:line="240" w:lineRule="auto"/>
        <w:ind w:left="540"/>
        <w:contextualSpacing/>
        <w:jc w:val="both"/>
        <w:rPr>
          <w:rFonts w:ascii="Times New Roman" w:hAnsi="Times New Roman" w:cs="Times New Roman"/>
          <w:sz w:val="24"/>
          <w:szCs w:val="24"/>
        </w:rPr>
      </w:pPr>
    </w:p>
    <w:p w14:paraId="3E8FB735" w14:textId="77777777" w:rsidR="0076318F" w:rsidRDefault="0076318F" w:rsidP="000965CA">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83644C">
        <w:rPr>
          <w:rFonts w:ascii="Times New Roman" w:hAnsi="Times New Roman"/>
          <w:b/>
          <w:caps/>
          <w:color w:val="000000"/>
          <w:sz w:val="24"/>
          <w:szCs w:val="24"/>
        </w:rPr>
        <w:t>Обстоятельства непреодолимой силы</w:t>
      </w:r>
    </w:p>
    <w:p w14:paraId="2A7450E2" w14:textId="77777777" w:rsidR="0076318F" w:rsidRPr="0083644C" w:rsidRDefault="0076318F" w:rsidP="000965CA">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5AB3B60F" w14:textId="77777777" w:rsidR="00483571" w:rsidRPr="0083644C" w:rsidRDefault="00483571" w:rsidP="000965CA">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B5C4500" w14:textId="7777777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83644C">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83644C">
        <w:rPr>
          <w:rFonts w:ascii="Times New Roman" w:hAnsi="Times New Roman"/>
          <w:sz w:val="24"/>
          <w:szCs w:val="24"/>
          <w:lang w:val="ru-RU"/>
        </w:rPr>
        <w:t>которые согласно закону</w:t>
      </w:r>
      <w:proofErr w:type="gramEnd"/>
      <w:r w:rsidRPr="0083644C">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83644C">
        <w:rPr>
          <w:rFonts w:ascii="Times New Roman" w:hAnsi="Times New Roman"/>
          <w:sz w:val="24"/>
          <w:szCs w:val="24"/>
        </w:rPr>
        <w:t>Сторону</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от</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необходимости</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доказывания</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таких</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обстоятельств</w:t>
      </w:r>
      <w:proofErr w:type="spellEnd"/>
      <w:r w:rsidRPr="0083644C">
        <w:rPr>
          <w:rFonts w:ascii="Times New Roman" w:hAnsi="Times New Roman"/>
          <w:sz w:val="24"/>
          <w:szCs w:val="24"/>
        </w:rPr>
        <w:t>.</w:t>
      </w:r>
    </w:p>
    <w:p w14:paraId="5DCFEBE3" w14:textId="4C5E1C5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Pr>
          <w:rFonts w:ascii="Times New Roman" w:hAnsi="Times New Roman"/>
          <w:sz w:val="24"/>
          <w:szCs w:val="24"/>
          <w:lang w:val="ru-RU"/>
        </w:rPr>
        <w:t>п</w:t>
      </w:r>
      <w:r w:rsidRPr="0083644C">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C9949F8" w14:textId="7777777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Если обстоятельства непреодолимой силы действуют на протяжении 3 (</w:t>
      </w:r>
      <w:r>
        <w:rPr>
          <w:rFonts w:ascii="Times New Roman" w:hAnsi="Times New Roman"/>
          <w:sz w:val="24"/>
          <w:szCs w:val="24"/>
          <w:lang w:val="ru-RU"/>
        </w:rPr>
        <w:t>т</w:t>
      </w:r>
      <w:r w:rsidRPr="0083644C">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Pr>
          <w:rFonts w:ascii="Times New Roman" w:hAnsi="Times New Roman"/>
          <w:sz w:val="24"/>
          <w:szCs w:val="24"/>
          <w:lang w:val="ru-RU"/>
        </w:rPr>
        <w:t>ой форме не позднее чем за 30 (т</w:t>
      </w:r>
      <w:r w:rsidRPr="0083644C">
        <w:rPr>
          <w:rFonts w:ascii="Times New Roman" w:hAnsi="Times New Roman"/>
          <w:sz w:val="24"/>
          <w:szCs w:val="24"/>
          <w:lang w:val="ru-RU"/>
        </w:rPr>
        <w:t>ридцать) календарных дней до предполагаемой даты расторжения Договора.</w:t>
      </w:r>
    </w:p>
    <w:p w14:paraId="04501BC1" w14:textId="77777777" w:rsidR="0083644C" w:rsidRPr="0083644C" w:rsidRDefault="0083644C" w:rsidP="0083644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04576D6" w14:textId="77777777" w:rsidR="0083644C" w:rsidRPr="0076318F" w:rsidRDefault="0083644C" w:rsidP="0076318F">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83644C">
        <w:rPr>
          <w:rFonts w:ascii="Times New Roman" w:hAnsi="Times New Roman"/>
          <w:b/>
          <w:color w:val="000000"/>
          <w:sz w:val="24"/>
          <w:szCs w:val="24"/>
        </w:rPr>
        <w:t>П</w:t>
      </w:r>
      <w:r w:rsidRPr="0083644C">
        <w:rPr>
          <w:rFonts w:ascii="Times New Roman" w:hAnsi="Times New Roman"/>
          <w:b/>
          <w:caps/>
          <w:color w:val="000000"/>
          <w:sz w:val="24"/>
          <w:szCs w:val="24"/>
        </w:rPr>
        <w:t>орядок разрешения споров</w:t>
      </w:r>
    </w:p>
    <w:p w14:paraId="53EC9A4D" w14:textId="77777777" w:rsidR="0076318F" w:rsidRPr="0083644C" w:rsidRDefault="0076318F" w:rsidP="0076318F">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1FB14944" w14:textId="77777777" w:rsidR="00483571" w:rsidRPr="005D40E3" w:rsidRDefault="00483571" w:rsidP="005D40E3">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83644C">
        <w:rPr>
          <w:rFonts w:ascii="Times New Roman" w:hAnsi="Times New Roman"/>
          <w:sz w:val="24"/>
          <w:szCs w:val="24"/>
          <w:lang w:val="ru-RU"/>
        </w:rPr>
        <w:t>Стороной</w:t>
      </w:r>
      <w:proofErr w:type="gramEnd"/>
      <w:r w:rsidRPr="0083644C">
        <w:rPr>
          <w:rFonts w:ascii="Times New Roman" w:hAnsi="Times New Roman"/>
          <w:sz w:val="24"/>
          <w:szCs w:val="24"/>
          <w:lang w:val="ru-RU"/>
        </w:rPr>
        <w:t xml:space="preserve"> полученной ею претензии и ответа по существу такой претензии – 30 (</w:t>
      </w:r>
      <w:r>
        <w:rPr>
          <w:rFonts w:ascii="Times New Roman" w:hAnsi="Times New Roman"/>
          <w:sz w:val="24"/>
          <w:szCs w:val="24"/>
          <w:lang w:val="ru-RU"/>
        </w:rPr>
        <w:t>т</w:t>
      </w:r>
      <w:r w:rsidRPr="0083644C">
        <w:rPr>
          <w:rFonts w:ascii="Times New Roman" w:hAnsi="Times New Roman"/>
          <w:sz w:val="24"/>
          <w:szCs w:val="24"/>
          <w:lang w:val="ru-RU"/>
        </w:rPr>
        <w:t xml:space="preserve">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w:t>
      </w:r>
      <w:r w:rsidRPr="005D40E3">
        <w:rPr>
          <w:rFonts w:ascii="Times New Roman" w:hAnsi="Times New Roman"/>
          <w:sz w:val="24"/>
          <w:szCs w:val="24"/>
          <w:lang w:val="ru-RU"/>
        </w:rPr>
        <w:t>прекращением и недействительностью, подлежат разрешению в Арбитражном суде г. Санкт-Петербурга и Ленинградской области.</w:t>
      </w:r>
    </w:p>
    <w:p w14:paraId="0B2DD2DB" w14:textId="77777777" w:rsidR="00606395" w:rsidRPr="005D40E3" w:rsidRDefault="00606395" w:rsidP="005D40E3">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497146E6" w14:textId="00655070" w:rsidR="00A427D9" w:rsidRPr="005D40E3" w:rsidRDefault="00A427D9" w:rsidP="005D40E3">
      <w:pPr>
        <w:widowControl w:val="0"/>
        <w:numPr>
          <w:ilvl w:val="0"/>
          <w:numId w:val="17"/>
        </w:numPr>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5D40E3">
        <w:rPr>
          <w:rFonts w:ascii="Times New Roman" w:hAnsi="Times New Roman" w:cs="Times New Roman"/>
          <w:b/>
          <w:caps/>
          <w:color w:val="000000"/>
          <w:sz w:val="24"/>
          <w:szCs w:val="24"/>
        </w:rPr>
        <w:t>Антикоррупционная оговорка</w:t>
      </w:r>
    </w:p>
    <w:p w14:paraId="47774CDA" w14:textId="57F0BC36" w:rsidR="00A427D9" w:rsidRPr="005D40E3"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r w:rsidRPr="005D40E3">
        <w:rPr>
          <w:rFonts w:ascii="Times New Roman" w:hAnsi="Times New Roman" w:cs="Times New Roman"/>
          <w:b/>
          <w:caps/>
          <w:color w:val="000000"/>
          <w:sz w:val="24"/>
          <w:szCs w:val="24"/>
        </w:rPr>
        <w:t xml:space="preserve"> </w:t>
      </w:r>
    </w:p>
    <w:p w14:paraId="6EDFB1A8" w14:textId="637CB1BC" w:rsidR="00280A38" w:rsidRPr="00280A38" w:rsidRDefault="000A21E8" w:rsidP="00280A38">
      <w:pPr>
        <w:pStyle w:val="aa"/>
        <w:numPr>
          <w:ilvl w:val="0"/>
          <w:numId w:val="32"/>
        </w:numPr>
        <w:tabs>
          <w:tab w:val="left" w:pos="1276"/>
        </w:tabs>
        <w:autoSpaceDE w:val="0"/>
        <w:autoSpaceDN w:val="0"/>
        <w:adjustRightInd w:val="0"/>
        <w:ind w:left="0" w:firstLine="709"/>
        <w:jc w:val="both"/>
      </w:pPr>
      <w:r>
        <w:rPr>
          <w:iCs/>
        </w:rPr>
        <w:t>Подрядчику</w:t>
      </w:r>
      <w:r w:rsidR="00280A38" w:rsidRPr="00280A38">
        <w:rPr>
          <w:iCs/>
        </w:rPr>
        <w:t xml:space="preserve"> </w:t>
      </w:r>
      <w:r w:rsidR="00280A38" w:rsidRPr="00280A38">
        <w:t xml:space="preserve">известно о том, что </w:t>
      </w:r>
      <w:r w:rsidR="00280A38" w:rsidRPr="00280A38">
        <w:rPr>
          <w:iCs/>
        </w:rPr>
        <w:t>Заказчик</w:t>
      </w:r>
      <w:r w:rsidR="00280A38" w:rsidRPr="00280A38">
        <w:t xml:space="preserve"> ведет антикоррупционную политику и развивает не допускающую коррупционных проявлений культуру.</w:t>
      </w:r>
    </w:p>
    <w:p w14:paraId="16AF74EB" w14:textId="77777777" w:rsidR="00280A38" w:rsidRPr="00280A38" w:rsidRDefault="00280A38" w:rsidP="00280A38">
      <w:pPr>
        <w:pStyle w:val="aa"/>
        <w:tabs>
          <w:tab w:val="left" w:pos="1276"/>
        </w:tabs>
        <w:autoSpaceDE w:val="0"/>
        <w:autoSpaceDN w:val="0"/>
        <w:adjustRightInd w:val="0"/>
        <w:ind w:left="0" w:firstLine="709"/>
        <w:jc w:val="both"/>
      </w:pPr>
      <w:r w:rsidRPr="00280A38">
        <w:lastRenderedPageBreak/>
        <w:t xml:space="preserve">При исполнении своих обязательств по настоящему </w:t>
      </w:r>
      <w:r w:rsidRPr="00280A38">
        <w:rPr>
          <w:iCs/>
        </w:rPr>
        <w:t>Договору</w:t>
      </w:r>
      <w:r w:rsidRPr="00280A38">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4250AA6" w14:textId="77777777" w:rsidR="00280A38" w:rsidRPr="00280A38" w:rsidRDefault="00280A38" w:rsidP="00280A38">
      <w:pPr>
        <w:pStyle w:val="aa"/>
        <w:tabs>
          <w:tab w:val="left" w:pos="1276"/>
        </w:tabs>
        <w:autoSpaceDE w:val="0"/>
        <w:autoSpaceDN w:val="0"/>
        <w:adjustRightInd w:val="0"/>
        <w:ind w:left="0" w:firstLine="709"/>
        <w:jc w:val="both"/>
        <w:rPr>
          <w:b/>
          <w:bCs/>
        </w:rPr>
      </w:pPr>
      <w:r w:rsidRPr="00280A38">
        <w:t xml:space="preserve">При исполнении своих обязательств по настоящему </w:t>
      </w:r>
      <w:r w:rsidRPr="00280A38">
        <w:rPr>
          <w:iCs/>
        </w:rPr>
        <w:t>Договору</w:t>
      </w:r>
      <w:r w:rsidRPr="00280A38">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280A38">
        <w:rPr>
          <w:iCs/>
        </w:rPr>
        <w:t>Договора</w:t>
      </w:r>
      <w:r w:rsidRPr="00280A38">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C1673BE" w14:textId="77777777" w:rsidR="00280A38" w:rsidRPr="00280A38" w:rsidRDefault="00280A38" w:rsidP="00280A38">
      <w:pPr>
        <w:pStyle w:val="aa"/>
        <w:tabs>
          <w:tab w:val="left" w:pos="1276"/>
        </w:tabs>
        <w:autoSpaceDE w:val="0"/>
        <w:autoSpaceDN w:val="0"/>
        <w:adjustRightInd w:val="0"/>
        <w:ind w:left="0" w:firstLine="709"/>
        <w:jc w:val="both"/>
      </w:pPr>
      <w:r w:rsidRPr="00280A38">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280A38">
        <w:rPr>
          <w:iCs/>
        </w:rPr>
        <w:t>пункта</w:t>
      </w:r>
      <w:r w:rsidRPr="00280A38">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280A38">
        <w:rPr>
          <w:iCs/>
        </w:rPr>
        <w:t xml:space="preserve"> (</w:t>
      </w:r>
      <w:r w:rsidRPr="00280A38">
        <w:t>горячая линия</w:t>
      </w:r>
      <w:r w:rsidRPr="00280A38">
        <w:rPr>
          <w:iCs/>
        </w:rPr>
        <w:t xml:space="preserve"> со </w:t>
      </w:r>
      <w:r w:rsidRPr="00280A38">
        <w:rPr>
          <w:iCs/>
          <w:lang w:val="en-US"/>
        </w:rPr>
        <w:t>c</w:t>
      </w:r>
      <w:proofErr w:type="spellStart"/>
      <w:r w:rsidRPr="00280A38">
        <w:rPr>
          <w:iCs/>
        </w:rPr>
        <w:t>тороны</w:t>
      </w:r>
      <w:proofErr w:type="spellEnd"/>
      <w:r w:rsidRPr="00280A38">
        <w:rPr>
          <w:iCs/>
        </w:rPr>
        <w:t xml:space="preserve"> Заказчика – </w:t>
      </w:r>
      <w:r w:rsidRPr="00280A38">
        <w:rPr>
          <w:iCs/>
          <w:lang w:val="en-US"/>
        </w:rPr>
        <w:t>hotline</w:t>
      </w:r>
      <w:r w:rsidRPr="00280A38">
        <w:rPr>
          <w:iCs/>
        </w:rPr>
        <w:t>@</w:t>
      </w:r>
      <w:proofErr w:type="spellStart"/>
      <w:r w:rsidRPr="00280A38">
        <w:rPr>
          <w:iCs/>
          <w:lang w:val="en-US"/>
        </w:rPr>
        <w:t>interrao</w:t>
      </w:r>
      <w:proofErr w:type="spellEnd"/>
      <w:r w:rsidRPr="00280A38">
        <w:rPr>
          <w:iCs/>
        </w:rPr>
        <w:t>.</w:t>
      </w:r>
      <w:proofErr w:type="spellStart"/>
      <w:r w:rsidRPr="00280A38">
        <w:rPr>
          <w:iCs/>
          <w:lang w:val="en-US"/>
        </w:rPr>
        <w:t>ru</w:t>
      </w:r>
      <w:proofErr w:type="spellEnd"/>
      <w:r w:rsidRPr="00280A38">
        <w:rPr>
          <w:iCs/>
        </w:rPr>
        <w:t>)</w:t>
      </w:r>
      <w:r w:rsidRPr="00280A38">
        <w:t xml:space="preserve">. Сторона, направившая письменное уведомление, имеет право приостановить исполнение обязательств по настоящему </w:t>
      </w:r>
      <w:r w:rsidRPr="00280A38">
        <w:rPr>
          <w:iCs/>
        </w:rPr>
        <w:t>Договору</w:t>
      </w:r>
      <w:r w:rsidRPr="00280A38">
        <w:t xml:space="preserve"> до получения подтверждения от другой Стороны, что нарушения не произошло или не произойдет.</w:t>
      </w:r>
      <w:r w:rsidRPr="00280A38">
        <w:rPr>
          <w:b/>
          <w:bCs/>
        </w:rPr>
        <w:t xml:space="preserve"> </w:t>
      </w:r>
      <w:r w:rsidRPr="00280A38">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4634061" w14:textId="77777777" w:rsidR="00280A38" w:rsidRPr="00280A38" w:rsidRDefault="00280A38" w:rsidP="00280A38">
      <w:pPr>
        <w:pStyle w:val="aa"/>
        <w:tabs>
          <w:tab w:val="left" w:pos="1276"/>
        </w:tabs>
        <w:autoSpaceDE w:val="0"/>
        <w:autoSpaceDN w:val="0"/>
        <w:adjustRightInd w:val="0"/>
        <w:ind w:left="0" w:firstLine="709"/>
        <w:jc w:val="both"/>
        <w:rPr>
          <w:b/>
          <w:bCs/>
        </w:rPr>
      </w:pPr>
      <w:r w:rsidRPr="00280A38">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280A38">
        <w:rPr>
          <w:iCs/>
        </w:rPr>
        <w:t>пункта</w:t>
      </w:r>
      <w:r w:rsidRPr="00280A38">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EA9828E" w14:textId="3D73DAE5" w:rsidR="00280A38" w:rsidRPr="00280A38" w:rsidRDefault="00280A38" w:rsidP="00280A38">
      <w:pPr>
        <w:pStyle w:val="aa"/>
        <w:numPr>
          <w:ilvl w:val="0"/>
          <w:numId w:val="32"/>
        </w:numPr>
        <w:tabs>
          <w:tab w:val="left" w:pos="1276"/>
        </w:tabs>
        <w:adjustRightInd w:val="0"/>
        <w:ind w:left="0" w:firstLine="709"/>
        <w:jc w:val="both"/>
        <w:rPr>
          <w:b/>
        </w:rPr>
      </w:pPr>
      <w:r w:rsidRPr="00280A38">
        <w:t xml:space="preserve">В случае нарушения одной Стороной обязательств воздерживаться от запрещенных в </w:t>
      </w:r>
      <w:r w:rsidRPr="00280A38">
        <w:rPr>
          <w:iCs/>
        </w:rPr>
        <w:t>пункте</w:t>
      </w:r>
      <w:r w:rsidRPr="00280A38">
        <w:t xml:space="preserve"> </w:t>
      </w:r>
      <w:r>
        <w:t>9</w:t>
      </w:r>
      <w:r w:rsidRPr="00280A38">
        <w:t xml:space="preserve">.1 настоящего </w:t>
      </w:r>
      <w:r w:rsidRPr="00280A38">
        <w:rPr>
          <w:iCs/>
        </w:rPr>
        <w:t>Договора</w:t>
      </w:r>
      <w:r w:rsidRPr="00280A38">
        <w:t xml:space="preserve"> действий и/или неполучения другой Стороной в установленный </w:t>
      </w:r>
      <w:r w:rsidRPr="00280A38">
        <w:rPr>
          <w:iCs/>
        </w:rPr>
        <w:t xml:space="preserve">пунктом </w:t>
      </w:r>
      <w:r>
        <w:t>9</w:t>
      </w:r>
      <w:r w:rsidRPr="00280A38">
        <w:t xml:space="preserve">.1 настоящего </w:t>
      </w:r>
      <w:r w:rsidRPr="00280A38">
        <w:rPr>
          <w:iCs/>
        </w:rPr>
        <w:t>Договора</w:t>
      </w:r>
      <w:r w:rsidRPr="00280A38">
        <w:t xml:space="preserve"> срок подтверждения, что нарушения не произошло или не произойдет, другая Сторона имеет право расторгнуть </w:t>
      </w:r>
      <w:r w:rsidRPr="00280A38">
        <w:rPr>
          <w:iCs/>
        </w:rPr>
        <w:t>Договор</w:t>
      </w:r>
      <w:r w:rsidRPr="00280A38">
        <w:t xml:space="preserve"> в одностороннем порядке, направив письменное уведомление о его расторжении. Сторона, по чьей инициативе был расторгнут настоящий </w:t>
      </w:r>
      <w:r w:rsidRPr="00280A38">
        <w:rPr>
          <w:iCs/>
        </w:rPr>
        <w:t xml:space="preserve">Договор </w:t>
      </w:r>
      <w:r w:rsidRPr="00280A38">
        <w:t>в соответствии с положениями настоящ</w:t>
      </w:r>
      <w:r w:rsidRPr="00280A38">
        <w:rPr>
          <w:iCs/>
        </w:rPr>
        <w:t>его</w:t>
      </w:r>
      <w:r w:rsidRPr="00280A38">
        <w:t xml:space="preserve"> </w:t>
      </w:r>
      <w:r w:rsidRPr="00280A38">
        <w:rPr>
          <w:iCs/>
        </w:rPr>
        <w:t xml:space="preserve">пункта </w:t>
      </w:r>
      <w:r>
        <w:rPr>
          <w:iCs/>
        </w:rPr>
        <w:t>9</w:t>
      </w:r>
      <w:r w:rsidRPr="00280A38">
        <w:rPr>
          <w:iCs/>
        </w:rPr>
        <w:t>.2</w:t>
      </w:r>
      <w:r w:rsidRPr="00280A38">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8213C41" w14:textId="3AE49973" w:rsidR="00A427D9" w:rsidRPr="005D40E3" w:rsidRDefault="00A427D9" w:rsidP="00280A38">
      <w:pPr>
        <w:pStyle w:val="aa"/>
        <w:tabs>
          <w:tab w:val="left" w:pos="1276"/>
        </w:tabs>
        <w:autoSpaceDE w:val="0"/>
        <w:autoSpaceDN w:val="0"/>
        <w:adjustRightInd w:val="0"/>
        <w:ind w:left="709"/>
        <w:jc w:val="both"/>
        <w:rPr>
          <w:b/>
          <w:caps/>
          <w:color w:val="000000"/>
        </w:rPr>
      </w:pPr>
    </w:p>
    <w:p w14:paraId="1026EDEC" w14:textId="46CC2F32" w:rsidR="00263971" w:rsidRPr="005D40E3" w:rsidRDefault="00263971" w:rsidP="005D40E3">
      <w:pPr>
        <w:widowControl w:val="0"/>
        <w:numPr>
          <w:ilvl w:val="0"/>
          <w:numId w:val="17"/>
        </w:numPr>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5D40E3">
        <w:rPr>
          <w:rFonts w:ascii="Times New Roman" w:hAnsi="Times New Roman" w:cs="Times New Roman"/>
          <w:b/>
          <w:caps/>
          <w:color w:val="000000"/>
          <w:sz w:val="24"/>
          <w:szCs w:val="24"/>
        </w:rPr>
        <w:t>заверения об обстоятельствах</w:t>
      </w:r>
    </w:p>
    <w:p w14:paraId="408238AC" w14:textId="77777777" w:rsidR="00263971" w:rsidRPr="005D40E3"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p>
    <w:p w14:paraId="437D3C7D" w14:textId="58DA5B25" w:rsidR="00B56127" w:rsidRPr="00E14C24" w:rsidRDefault="00B56127" w:rsidP="00E14C24">
      <w:pPr>
        <w:pStyle w:val="aa"/>
        <w:widowControl w:val="0"/>
        <w:numPr>
          <w:ilvl w:val="1"/>
          <w:numId w:val="17"/>
        </w:numPr>
        <w:tabs>
          <w:tab w:val="left" w:pos="1276"/>
        </w:tabs>
        <w:autoSpaceDE w:val="0"/>
        <w:autoSpaceDN w:val="0"/>
        <w:jc w:val="both"/>
      </w:pPr>
      <w:bookmarkStart w:id="7" w:name="_Hlk128729426"/>
      <w:r w:rsidRPr="00E14C24">
        <w:t>В соответствии со статьей 431.2 Гражданского кодекса Российской Федерации Подрядчик заверяет Заказчика, что на момент заключения Договора:</w:t>
      </w:r>
    </w:p>
    <w:p w14:paraId="368670C3" w14:textId="30A89DFB"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EA0AB26" w14:textId="4B25D133"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4D2C77D" w14:textId="694CA8E5"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располагает необходимыми документами, </w:t>
      </w:r>
      <w:r w:rsidRPr="00B56127">
        <w:rPr>
          <w:rFonts w:ascii="Times New Roman" w:eastAsia="Times New Roman" w:hAnsi="Times New Roman" w:cs="Times New Roman"/>
          <w:sz w:val="24"/>
          <w:szCs w:val="24"/>
          <w:lang w:eastAsia="ru-RU"/>
        </w:rPr>
        <w:lastRenderedPageBreak/>
        <w:t>свидетельствующими о соблюдении привлеченными контрагентами требований налогового законодательства;</w:t>
      </w:r>
    </w:p>
    <w:p w14:paraId="353BFBD3" w14:textId="55DE8F52"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и (или) лицом (лицами), на которого (которых)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59389954" w14:textId="48CCA97B" w:rsidR="00B56127" w:rsidRPr="00B56127" w:rsidRDefault="00B56127" w:rsidP="00B56127">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4585BAAD" w14:textId="77777777" w:rsidR="005E7B57" w:rsidRPr="005E7B57" w:rsidRDefault="005E7B57" w:rsidP="00E14C24">
      <w:pPr>
        <w:pStyle w:val="aa"/>
        <w:widowControl w:val="0"/>
        <w:shd w:val="clear" w:color="auto" w:fill="FFFFFF"/>
        <w:tabs>
          <w:tab w:val="left" w:pos="1276"/>
          <w:tab w:val="num" w:pos="1418"/>
        </w:tabs>
        <w:autoSpaceDE w:val="0"/>
        <w:autoSpaceDN w:val="0"/>
        <w:adjustRightInd w:val="0"/>
        <w:ind w:left="709"/>
        <w:contextualSpacing w:val="0"/>
        <w:jc w:val="both"/>
        <w:rPr>
          <w:vanish/>
        </w:rPr>
      </w:pPr>
    </w:p>
    <w:p w14:paraId="3EFC9277" w14:textId="6FABC1C9" w:rsidR="00A153F3" w:rsidRPr="00B56127" w:rsidRDefault="00B56127" w:rsidP="00E14C24">
      <w:pPr>
        <w:pStyle w:val="aa"/>
        <w:numPr>
          <w:ilvl w:val="1"/>
          <w:numId w:val="17"/>
        </w:numPr>
        <w:tabs>
          <w:tab w:val="left" w:pos="851"/>
          <w:tab w:val="left" w:pos="1276"/>
        </w:tabs>
        <w:autoSpaceDE w:val="0"/>
        <w:autoSpaceDN w:val="0"/>
        <w:adjustRightInd w:val="0"/>
        <w:ind w:left="0" w:firstLine="709"/>
        <w:jc w:val="both"/>
      </w:pPr>
      <w:r>
        <w:t xml:space="preserve">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1</w:t>
      </w:r>
      <w:r w:rsidR="002C7CB6">
        <w:t>0</w:t>
      </w:r>
      <w: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w:t>
      </w:r>
      <w:r w:rsidR="002C7CB6">
        <w:t>0</w:t>
      </w:r>
      <w:r>
        <w:t>.1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52454185" w14:textId="77777777" w:rsidR="00B56127" w:rsidRDefault="00B56127" w:rsidP="00E14C24">
      <w:pPr>
        <w:pStyle w:val="aa"/>
        <w:numPr>
          <w:ilvl w:val="1"/>
          <w:numId w:val="17"/>
        </w:numPr>
        <w:tabs>
          <w:tab w:val="left" w:pos="851"/>
          <w:tab w:val="left" w:pos="1276"/>
        </w:tabs>
        <w:autoSpaceDE w:val="0"/>
        <w:autoSpaceDN w:val="0"/>
        <w:adjustRightInd w:val="0"/>
        <w:ind w:left="0" w:firstLine="709"/>
        <w:jc w:val="both"/>
      </w:pPr>
      <w:r w:rsidRPr="00BF3450">
        <w:t>Возмещение имущественных потерь</w:t>
      </w:r>
      <w:r>
        <w:t>.</w:t>
      </w:r>
      <w:r w:rsidRPr="00BF3450">
        <w:t xml:space="preserve"> </w:t>
      </w:r>
    </w:p>
    <w:p w14:paraId="45EF5BF0" w14:textId="4DA04979" w:rsidR="00B56127" w:rsidRDefault="00B56127" w:rsidP="00B56127">
      <w:pPr>
        <w:pStyle w:val="aa"/>
        <w:tabs>
          <w:tab w:val="left" w:pos="851"/>
          <w:tab w:val="left" w:pos="1276"/>
        </w:tabs>
        <w:autoSpaceDE w:val="0"/>
        <w:autoSpaceDN w:val="0"/>
        <w:adjustRightInd w:val="0"/>
        <w:ind w:left="0" w:firstLine="709"/>
        <w:jc w:val="both"/>
      </w:pPr>
      <w:r>
        <w:t>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возникшие в связи с искажением Подрядчиком сведений о фактах хозяйственной жизни и об объектах налогообложения, неисполнением или ненадлежащим исполнением Подрядчиком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14:paraId="0AA6F11D" w14:textId="31C55F68" w:rsidR="00B56127" w:rsidRDefault="00B56127" w:rsidP="00B56127">
      <w:pPr>
        <w:pStyle w:val="aa"/>
        <w:tabs>
          <w:tab w:val="left" w:pos="851"/>
          <w:tab w:val="left" w:pos="1276"/>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17CA0BB" w14:textId="5DD1A816" w:rsidR="00B56127" w:rsidRDefault="00B56127" w:rsidP="00B56127">
      <w:pPr>
        <w:pStyle w:val="aa"/>
        <w:tabs>
          <w:tab w:val="left" w:pos="851"/>
          <w:tab w:val="left" w:pos="1276"/>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Подрядчиком) в соответствии с решением налогового органа.</w:t>
      </w:r>
    </w:p>
    <w:p w14:paraId="652EEC70" w14:textId="7C32597F" w:rsidR="00B56127" w:rsidRDefault="00B56127" w:rsidP="00B56127">
      <w:pPr>
        <w:pStyle w:val="aa"/>
        <w:tabs>
          <w:tab w:val="left" w:pos="851"/>
          <w:tab w:val="left" w:pos="1276"/>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543181F7" w14:textId="0468D1A7" w:rsidR="00B56127" w:rsidRDefault="00B56127" w:rsidP="00B56127">
      <w:pPr>
        <w:pStyle w:val="aa"/>
        <w:tabs>
          <w:tab w:val="left" w:pos="851"/>
          <w:tab w:val="left" w:pos="1276"/>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Подрядчиком, или уплаченного Заказчиком в бюджет вследствие добровольного отказа Заказчика от применения вычета по операциям с Подрядчиком («Доначисленные налоги») в соответствии с Решением налогового органа; </w:t>
      </w:r>
    </w:p>
    <w:p w14:paraId="0A53D58C" w14:textId="2CE37294" w:rsidR="00B56127" w:rsidRDefault="00B56127" w:rsidP="00B56127">
      <w:pPr>
        <w:pStyle w:val="aa"/>
        <w:tabs>
          <w:tab w:val="left" w:pos="851"/>
          <w:tab w:val="left" w:pos="1276"/>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4D341627" w14:textId="5163FDDB" w:rsidR="00B56127" w:rsidRDefault="00B56127" w:rsidP="00B56127">
      <w:pPr>
        <w:pStyle w:val="aa"/>
        <w:tabs>
          <w:tab w:val="left" w:pos="851"/>
          <w:tab w:val="left" w:pos="1276"/>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6242BC25" w14:textId="5A0D1BD3" w:rsidR="00B56127" w:rsidRDefault="00B56127" w:rsidP="00B56127">
      <w:pPr>
        <w:pStyle w:val="aa"/>
        <w:tabs>
          <w:tab w:val="left" w:pos="851"/>
          <w:tab w:val="left" w:pos="1276"/>
        </w:tabs>
        <w:autoSpaceDE w:val="0"/>
        <w:autoSpaceDN w:val="0"/>
        <w:adjustRightInd w:val="0"/>
        <w:ind w:left="0" w:firstLine="709"/>
        <w:jc w:val="both"/>
      </w:pPr>
      <w: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7D58418F" w14:textId="2921B25F" w:rsidR="00A153F3" w:rsidRDefault="00B56127" w:rsidP="00B56127">
      <w:pPr>
        <w:pStyle w:val="aa"/>
        <w:tabs>
          <w:tab w:val="left" w:pos="851"/>
          <w:tab w:val="left" w:pos="1276"/>
        </w:tabs>
        <w:autoSpaceDE w:val="0"/>
        <w:autoSpaceDN w:val="0"/>
        <w:adjustRightInd w:val="0"/>
        <w:ind w:left="0" w:firstLine="709"/>
        <w:jc w:val="both"/>
      </w:pPr>
      <w:r>
        <w:t>Заказчик вправе удержать сумму возмещения потерь из иных расчетов по любым сделкам с Подрядчиком (в том числе произвести зачет встречных однородных требований).</w:t>
      </w:r>
    </w:p>
    <w:p w14:paraId="50C93A29" w14:textId="77777777" w:rsidR="00B56127" w:rsidRPr="00B56127" w:rsidRDefault="00B56127" w:rsidP="00E14C24">
      <w:pPr>
        <w:numPr>
          <w:ilvl w:val="1"/>
          <w:numId w:val="17"/>
        </w:numPr>
        <w:tabs>
          <w:tab w:val="left" w:pos="851"/>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lastRenderedPageBreak/>
        <w:t>Стороны согласовали следующую процедуру взаимодействия сторон по минимизации имущественных потерь:</w:t>
      </w:r>
    </w:p>
    <w:p w14:paraId="52C90724" w14:textId="0E3A540B" w:rsidR="00B56127" w:rsidRPr="00B56127" w:rsidRDefault="00B56127" w:rsidP="00B56127">
      <w:pPr>
        <w:tabs>
          <w:tab w:val="left" w:pos="851"/>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B56127">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а при исчислении и уплате налогов, а также привлеченных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в целях исполнения обязательств по Договору </w:t>
      </w:r>
      <w:proofErr w:type="spellStart"/>
      <w:r w:rsidRPr="00B56127">
        <w:rPr>
          <w:rFonts w:ascii="Times New Roman" w:eastAsia="Times New Roman" w:hAnsi="Times New Roman" w:cs="Times New Roman"/>
          <w:sz w:val="24"/>
          <w:szCs w:val="24"/>
          <w:lang w:eastAsia="ru-RU"/>
        </w:rPr>
        <w:t>субконтрагентов</w:t>
      </w:r>
      <w:proofErr w:type="spellEnd"/>
      <w:r w:rsidRPr="00B56127">
        <w:rPr>
          <w:rFonts w:ascii="Times New Roman" w:eastAsia="Times New Roman" w:hAnsi="Times New Roman" w:cs="Times New Roman"/>
          <w:sz w:val="24"/>
          <w:szCs w:val="24"/>
          <w:lang w:eastAsia="ru-RU"/>
        </w:rPr>
        <w:t xml:space="preserve"> (например, субподрядчиков, </w:t>
      </w:r>
      <w:proofErr w:type="spellStart"/>
      <w:r w:rsidRPr="00B56127">
        <w:rPr>
          <w:rFonts w:ascii="Times New Roman" w:eastAsia="Times New Roman" w:hAnsi="Times New Roman" w:cs="Times New Roman"/>
          <w:sz w:val="24"/>
          <w:szCs w:val="24"/>
          <w:lang w:eastAsia="ru-RU"/>
        </w:rPr>
        <w:t>субисполнителей</w:t>
      </w:r>
      <w:proofErr w:type="spellEnd"/>
      <w:r w:rsidRPr="00B56127">
        <w:rPr>
          <w:rFonts w:ascii="Times New Roman" w:eastAsia="Times New Roman" w:hAnsi="Times New Roman" w:cs="Times New Roman"/>
          <w:sz w:val="24"/>
          <w:szCs w:val="24"/>
          <w:lang w:eastAsia="ru-RU"/>
        </w:rPr>
        <w:t xml:space="preserve">, субпоставщиков),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направляет в адрес </w:t>
      </w:r>
      <w:r>
        <w:rPr>
          <w:rFonts w:ascii="Times New Roman" w:eastAsia="Times New Roman" w:hAnsi="Times New Roman" w:cs="Times New Roman"/>
          <w:sz w:val="24"/>
          <w:szCs w:val="24"/>
          <w:lang w:eastAsia="ru-RU"/>
        </w:rPr>
        <w:t>Подрядчика</w:t>
      </w:r>
      <w:r w:rsidRPr="00B56127">
        <w:rPr>
          <w:rFonts w:ascii="Times New Roman" w:eastAsia="Times New Roman" w:hAnsi="Times New Roman" w:cs="Times New Roman"/>
          <w:sz w:val="24"/>
          <w:szCs w:val="24"/>
          <w:lang w:eastAsia="ru-RU"/>
        </w:rPr>
        <w:t xml:space="preserve"> выписку из акта налогового органа или Уведомления по соответствующему эпизоду (далее – «Выписка»).</w:t>
      </w:r>
    </w:p>
    <w:p w14:paraId="0523DE87" w14:textId="76A65049" w:rsidR="00B56127" w:rsidRPr="00B56127" w:rsidRDefault="00B56127" w:rsidP="00B56127">
      <w:pPr>
        <w:tabs>
          <w:tab w:val="left" w:pos="851"/>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B56127">
        <w:rPr>
          <w:rFonts w:ascii="Times New Roman" w:eastAsia="Times New Roman" w:hAnsi="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w:t>
      </w:r>
    </w:p>
    <w:p w14:paraId="4C1C8A7A" w14:textId="278E0280" w:rsidR="00B56127" w:rsidRPr="00B56127" w:rsidRDefault="00B56127" w:rsidP="00B56127">
      <w:pPr>
        <w:tabs>
          <w:tab w:val="left" w:pos="851"/>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а отсутствуют возражения против выводов проверяющих, изложенных в Выписке.</w:t>
      </w:r>
    </w:p>
    <w:p w14:paraId="06718EC1" w14:textId="194370A3" w:rsidR="00263971" w:rsidRPr="00B56127" w:rsidRDefault="00B56127" w:rsidP="00B56127">
      <w:pPr>
        <w:widowControl w:val="0"/>
        <w:shd w:val="clear" w:color="auto" w:fill="FFFFFF"/>
        <w:tabs>
          <w:tab w:val="left" w:pos="1080"/>
          <w:tab w:val="left" w:pos="1276"/>
        </w:tabs>
        <w:autoSpaceDE w:val="0"/>
        <w:autoSpaceDN w:val="0"/>
        <w:spacing w:after="0" w:line="240" w:lineRule="auto"/>
        <w:ind w:firstLine="709"/>
        <w:contextualSpacing/>
        <w:jc w:val="both"/>
        <w:rPr>
          <w:rFonts w:ascii="Times New Roman" w:hAnsi="Times New Roman" w:cs="Times New Roman"/>
          <w:sz w:val="24"/>
          <w:szCs w:val="24"/>
        </w:rPr>
      </w:pPr>
      <w:r w:rsidRPr="00B56127">
        <w:rPr>
          <w:rFonts w:ascii="Times New Roman" w:hAnsi="Times New Roman" w:cs="Times New Roman"/>
          <w:sz w:val="24"/>
          <w:szCs w:val="24"/>
        </w:rPr>
        <w:t xml:space="preserve">10.4.3. Заказчик вправе потребовать с </w:t>
      </w:r>
      <w:r>
        <w:rPr>
          <w:rFonts w:ascii="Times New Roman" w:eastAsia="Times New Roman" w:hAnsi="Times New Roman" w:cs="Times New Roman"/>
          <w:sz w:val="24"/>
          <w:szCs w:val="24"/>
          <w:lang w:eastAsia="ru-RU"/>
        </w:rPr>
        <w:t>Подрядчик</w:t>
      </w:r>
      <w:r w:rsidRPr="00B56127">
        <w:rPr>
          <w:rFonts w:ascii="Times New Roman" w:hAnsi="Times New Roman" w:cs="Times New Roman"/>
          <w:sz w:val="24"/>
          <w:szCs w:val="24"/>
        </w:rPr>
        <w:t>а возмещения имущественных потерь, связанных с наступлением обстоятельств, указанных в п. 1</w:t>
      </w:r>
      <w:r w:rsidR="002C7CB6">
        <w:rPr>
          <w:rFonts w:ascii="Times New Roman" w:hAnsi="Times New Roman" w:cs="Times New Roman"/>
          <w:sz w:val="24"/>
          <w:szCs w:val="24"/>
        </w:rPr>
        <w:t>0</w:t>
      </w:r>
      <w:r w:rsidRPr="00B56127">
        <w:rPr>
          <w:rFonts w:ascii="Times New Roman" w:hAnsi="Times New Roman" w:cs="Times New Roman"/>
          <w:sz w:val="24"/>
          <w:szCs w:val="24"/>
        </w:rPr>
        <w:t>.3 Договора, в течение срока действия Договора и в течение трех лет</w:t>
      </w:r>
      <w:r w:rsidR="00E14C24">
        <w:rPr>
          <w:rFonts w:ascii="Times New Roman" w:hAnsi="Times New Roman" w:cs="Times New Roman"/>
          <w:sz w:val="24"/>
          <w:szCs w:val="24"/>
        </w:rPr>
        <w:t xml:space="preserve"> </w:t>
      </w:r>
      <w:r w:rsidRPr="00B56127">
        <w:rPr>
          <w:rFonts w:ascii="Times New Roman" w:hAnsi="Times New Roman" w:cs="Times New Roman"/>
          <w:sz w:val="24"/>
          <w:szCs w:val="24"/>
        </w:rPr>
        <w:t>после окончания срока действия Договора.</w:t>
      </w:r>
      <w:r w:rsidR="006F011A">
        <w:rPr>
          <w:rFonts w:ascii="Times New Roman" w:hAnsi="Times New Roman" w:cs="Times New Roman"/>
          <w:sz w:val="24"/>
          <w:szCs w:val="24"/>
        </w:rPr>
        <w:t xml:space="preserve"> </w:t>
      </w:r>
    </w:p>
    <w:bookmarkEnd w:id="7"/>
    <w:p w14:paraId="24047BD8" w14:textId="77777777" w:rsidR="00B56127" w:rsidRDefault="00B56127" w:rsidP="00B56127">
      <w:pPr>
        <w:widowControl w:val="0"/>
        <w:shd w:val="clear" w:color="auto" w:fill="FFFFFF"/>
        <w:tabs>
          <w:tab w:val="left" w:pos="1080"/>
          <w:tab w:val="left" w:pos="1276"/>
        </w:tabs>
        <w:autoSpaceDE w:val="0"/>
        <w:autoSpaceDN w:val="0"/>
        <w:spacing w:after="0" w:line="240" w:lineRule="auto"/>
        <w:ind w:firstLine="709"/>
        <w:contextualSpacing/>
        <w:jc w:val="both"/>
        <w:rPr>
          <w:rFonts w:ascii="Times New Roman" w:hAnsi="Times New Roman" w:cs="Times New Roman"/>
          <w:b/>
          <w:caps/>
          <w:color w:val="000000"/>
          <w:sz w:val="24"/>
          <w:szCs w:val="24"/>
        </w:rPr>
      </w:pPr>
    </w:p>
    <w:p w14:paraId="77FEE390" w14:textId="1A92A285" w:rsidR="0083644C" w:rsidRDefault="0083644C" w:rsidP="000965CA">
      <w:pPr>
        <w:widowControl w:val="0"/>
        <w:numPr>
          <w:ilvl w:val="0"/>
          <w:numId w:val="17"/>
        </w:numPr>
        <w:shd w:val="clear" w:color="auto" w:fill="FFFFFF"/>
        <w:tabs>
          <w:tab w:val="left" w:pos="1080"/>
        </w:tabs>
        <w:autoSpaceDE w:val="0"/>
        <w:autoSpaceDN w:val="0"/>
        <w:spacing w:after="0" w:line="240" w:lineRule="auto"/>
        <w:contextualSpacing/>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086CFA83" w14:textId="77777777" w:rsidR="0076318F" w:rsidRPr="0083644C" w:rsidRDefault="0076318F" w:rsidP="000965CA">
      <w:pPr>
        <w:widowControl w:val="0"/>
        <w:shd w:val="clear" w:color="auto" w:fill="FFFFFF"/>
        <w:tabs>
          <w:tab w:val="left" w:pos="1080"/>
        </w:tabs>
        <w:autoSpaceDE w:val="0"/>
        <w:autoSpaceDN w:val="0"/>
        <w:spacing w:after="0" w:line="240" w:lineRule="auto"/>
        <w:ind w:left="360"/>
        <w:contextualSpacing/>
        <w:rPr>
          <w:rFonts w:ascii="Times New Roman" w:hAnsi="Times New Roman" w:cs="Times New Roman"/>
          <w:b/>
          <w:caps/>
          <w:color w:val="000000"/>
          <w:sz w:val="24"/>
          <w:szCs w:val="24"/>
        </w:rPr>
      </w:pPr>
    </w:p>
    <w:p w14:paraId="293CDF63" w14:textId="70E1E88F" w:rsidR="00012E92" w:rsidRPr="003C5E8A" w:rsidRDefault="00E90BDA" w:rsidP="000965CA">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szCs w:val="24"/>
        </w:rPr>
      </w:pPr>
      <w:bookmarkStart w:id="8" w:name="_Hlk128729218"/>
      <w:bookmarkStart w:id="9" w:name="_Hlk504378668"/>
      <w:bookmarkStart w:id="10"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определя</w:t>
      </w:r>
      <w:r w:rsidR="003844A8">
        <w:rPr>
          <w:sz w:val="24"/>
          <w:szCs w:val="24"/>
        </w:rPr>
        <w:t>е</w:t>
      </w:r>
      <w:r w:rsidRPr="00E2212A">
        <w:rPr>
          <w:sz w:val="24"/>
          <w:szCs w:val="24"/>
        </w:rPr>
        <w:t>тся Техническим заданием (Приложение № 2 к Договору)</w:t>
      </w:r>
      <w:r>
        <w:rPr>
          <w:sz w:val="24"/>
          <w:szCs w:val="24"/>
        </w:rPr>
        <w:t>.</w:t>
      </w:r>
    </w:p>
    <w:bookmarkEnd w:id="8"/>
    <w:p w14:paraId="1F52ADF0" w14:textId="2E52C92C" w:rsidR="00012E92" w:rsidRPr="003C5E8A" w:rsidRDefault="00012E92" w:rsidP="000965CA">
      <w:pPr>
        <w:pStyle w:val="af0"/>
        <w:numPr>
          <w:ilvl w:val="1"/>
          <w:numId w:val="17"/>
        </w:numPr>
        <w:shd w:val="clear" w:color="auto" w:fill="FFFFFF"/>
        <w:tabs>
          <w:tab w:val="clear" w:pos="360"/>
          <w:tab w:val="left" w:pos="540"/>
          <w:tab w:val="left" w:pos="1276"/>
        </w:tabs>
        <w:adjustRightInd w:val="0"/>
        <w:spacing w:after="0"/>
        <w:ind w:left="0" w:firstLine="709"/>
        <w:contextualSpacing/>
        <w:jc w:val="both"/>
        <w:rPr>
          <w:sz w:val="24"/>
          <w:szCs w:val="24"/>
        </w:rPr>
      </w:pPr>
      <w:r w:rsidRPr="003C5E8A">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r w:rsidR="00B51A4F" w:rsidRPr="003C5E8A">
        <w:rPr>
          <w:sz w:val="24"/>
          <w:szCs w:val="24"/>
        </w:rPr>
        <w:t xml:space="preserve"> </w:t>
      </w:r>
    </w:p>
    <w:p w14:paraId="5FF61292" w14:textId="5FF93ED6" w:rsidR="00012E92" w:rsidRPr="003C5E8A" w:rsidRDefault="00012E92" w:rsidP="000965CA">
      <w:pPr>
        <w:pStyle w:val="af0"/>
        <w:widowControl/>
        <w:numPr>
          <w:ilvl w:val="1"/>
          <w:numId w:val="17"/>
        </w:numPr>
        <w:shd w:val="clear" w:color="auto" w:fill="FFFFFF"/>
        <w:tabs>
          <w:tab w:val="clear" w:pos="360"/>
          <w:tab w:val="left" w:pos="1276"/>
        </w:tabs>
        <w:adjustRightInd w:val="0"/>
        <w:spacing w:after="0"/>
        <w:ind w:left="0" w:firstLine="709"/>
        <w:contextualSpacing/>
        <w:jc w:val="both"/>
        <w:rPr>
          <w:sz w:val="24"/>
          <w:szCs w:val="24"/>
        </w:rPr>
      </w:pPr>
      <w:bookmarkStart w:id="11" w:name="_Hlk491693457"/>
      <w:bookmarkEnd w:id="9"/>
      <w:r w:rsidRPr="003C5E8A">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3C5E8A">
        <w:rPr>
          <w:sz w:val="24"/>
          <w:szCs w:val="24"/>
          <w:vertAlign w:val="superscript"/>
        </w:rPr>
        <w:t xml:space="preserve"> </w:t>
      </w:r>
      <w:r w:rsidRPr="003C5E8A">
        <w:rPr>
          <w:sz w:val="24"/>
          <w:szCs w:val="24"/>
        </w:rPr>
        <w:t>в случаях:</w:t>
      </w:r>
    </w:p>
    <w:p w14:paraId="72ECED86" w14:textId="77777777" w:rsidR="00E47247"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Отказа от исполнения Договора в соответствии со ст. 782 Гражданского кодекса Российской Федерации;</w:t>
      </w:r>
    </w:p>
    <w:p w14:paraId="346803C7" w14:textId="53EA45CF" w:rsidR="00E47247"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 xml:space="preserve">При нарушении </w:t>
      </w:r>
      <w:r w:rsidR="00DD48B5" w:rsidRPr="003C5E8A">
        <w:rPr>
          <w:sz w:val="24"/>
          <w:szCs w:val="24"/>
        </w:rPr>
        <w:t xml:space="preserve">Подрядчиком </w:t>
      </w:r>
      <w:r w:rsidRPr="003C5E8A">
        <w:rPr>
          <w:sz w:val="24"/>
          <w:szCs w:val="24"/>
        </w:rPr>
        <w:t xml:space="preserve">сроков </w:t>
      </w:r>
      <w:r w:rsidR="00934D5C" w:rsidRPr="003C5E8A">
        <w:rPr>
          <w:sz w:val="24"/>
          <w:szCs w:val="24"/>
        </w:rPr>
        <w:t>выполнения работ</w:t>
      </w:r>
      <w:r w:rsidRPr="003C5E8A">
        <w:rPr>
          <w:sz w:val="24"/>
          <w:szCs w:val="24"/>
        </w:rPr>
        <w:t xml:space="preserve"> или таком исполнении им обязательств, при котором становится очевидным, что </w:t>
      </w:r>
      <w:r w:rsidR="00E47247" w:rsidRPr="003C5E8A">
        <w:rPr>
          <w:sz w:val="24"/>
          <w:szCs w:val="24"/>
        </w:rPr>
        <w:t>работы</w:t>
      </w:r>
      <w:r w:rsidRPr="003C5E8A">
        <w:rPr>
          <w:sz w:val="24"/>
          <w:szCs w:val="24"/>
        </w:rPr>
        <w:t xml:space="preserve"> не будут </w:t>
      </w:r>
      <w:r w:rsidR="00E47247" w:rsidRPr="003C5E8A">
        <w:rPr>
          <w:sz w:val="24"/>
          <w:szCs w:val="24"/>
        </w:rPr>
        <w:t>выполн</w:t>
      </w:r>
      <w:r w:rsidRPr="003C5E8A">
        <w:rPr>
          <w:sz w:val="24"/>
          <w:szCs w:val="24"/>
        </w:rPr>
        <w:t>ены в срок или надлежащим образом;</w:t>
      </w:r>
    </w:p>
    <w:p w14:paraId="12201263" w14:textId="1AD44AAC" w:rsidR="00012E92"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 xml:space="preserve">При неисполнении требований Заказчика об устранении недостатков </w:t>
      </w:r>
      <w:r w:rsidR="00E47247" w:rsidRPr="003C5E8A">
        <w:rPr>
          <w:sz w:val="24"/>
          <w:szCs w:val="24"/>
        </w:rPr>
        <w:t>работ</w:t>
      </w:r>
      <w:r w:rsidRPr="003C5E8A">
        <w:rPr>
          <w:sz w:val="24"/>
          <w:szCs w:val="24"/>
        </w:rPr>
        <w:t xml:space="preserve"> в установленный им разумный срок либо </w:t>
      </w:r>
      <w:r w:rsidR="00E47247" w:rsidRPr="003C5E8A">
        <w:rPr>
          <w:sz w:val="24"/>
          <w:szCs w:val="24"/>
        </w:rPr>
        <w:t>выполнении работ</w:t>
      </w:r>
      <w:r w:rsidRPr="003C5E8A">
        <w:rPr>
          <w:sz w:val="24"/>
          <w:szCs w:val="24"/>
        </w:rPr>
        <w:t xml:space="preserve"> с существенными или неустранимыми недостатками.</w:t>
      </w:r>
    </w:p>
    <w:p w14:paraId="736E1F0D" w14:textId="7C1CCCEA" w:rsidR="00012E92" w:rsidRPr="003C5E8A" w:rsidRDefault="00012E92" w:rsidP="00F3038D">
      <w:pPr>
        <w:pStyle w:val="af0"/>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В случае недостоверности (в том числе частичной) любого из заверений об обстоятельствах, указанных в п. </w:t>
      </w:r>
      <w:r w:rsidR="003C5E8A" w:rsidRPr="003C5E8A">
        <w:rPr>
          <w:sz w:val="24"/>
          <w:szCs w:val="24"/>
        </w:rPr>
        <w:t xml:space="preserve">10.1 </w:t>
      </w:r>
      <w:r w:rsidRPr="003C5E8A">
        <w:rPr>
          <w:sz w:val="24"/>
          <w:szCs w:val="24"/>
        </w:rPr>
        <w:t xml:space="preserve">Договора, Заказчик вправе в одностороннем внесудебном порядке отказаться от исполнения Договора в соответствии со </w:t>
      </w:r>
      <w:proofErr w:type="spellStart"/>
      <w:r w:rsidRPr="003C5E8A">
        <w:rPr>
          <w:sz w:val="24"/>
          <w:szCs w:val="24"/>
        </w:rPr>
        <w:t>ст.ст</w:t>
      </w:r>
      <w:proofErr w:type="spellEnd"/>
      <w:r w:rsidRPr="003C5E8A">
        <w:rPr>
          <w:sz w:val="24"/>
          <w:szCs w:val="24"/>
        </w:rPr>
        <w:t>. 310, 450 и 450.1 Гражданского кодекса Российской Федерации.</w:t>
      </w:r>
    </w:p>
    <w:p w14:paraId="62AA33AD" w14:textId="0DC40375" w:rsidR="00012E92" w:rsidRPr="003C5E8A" w:rsidRDefault="00012E92" w:rsidP="00F3038D">
      <w:pPr>
        <w:pStyle w:val="af0"/>
        <w:shd w:val="clear" w:color="auto" w:fill="FFFFFF"/>
        <w:adjustRightInd w:val="0"/>
        <w:spacing w:after="0"/>
        <w:ind w:firstLine="709"/>
        <w:jc w:val="both"/>
        <w:rPr>
          <w:sz w:val="24"/>
          <w:szCs w:val="24"/>
        </w:rPr>
      </w:pPr>
      <w:r w:rsidRPr="003C5E8A">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3C5E8A">
        <w:rPr>
          <w:sz w:val="24"/>
          <w:szCs w:val="24"/>
        </w:rPr>
        <w:t>п.п</w:t>
      </w:r>
      <w:proofErr w:type="spellEnd"/>
      <w:r w:rsidRPr="003C5E8A">
        <w:rPr>
          <w:sz w:val="24"/>
          <w:szCs w:val="24"/>
        </w:rPr>
        <w:t xml:space="preserve">. 2 – 3 ст. 715 Гражданского кодекса Российской Федерации, относится к основаниям, связанным с нарушением </w:t>
      </w:r>
      <w:r w:rsidR="00DD48B5" w:rsidRPr="003C5E8A">
        <w:rPr>
          <w:sz w:val="24"/>
          <w:szCs w:val="24"/>
        </w:rPr>
        <w:t>Подрядчико</w:t>
      </w:r>
      <w:r w:rsidRPr="003C5E8A">
        <w:rPr>
          <w:sz w:val="24"/>
          <w:szCs w:val="24"/>
        </w:rPr>
        <w:t>м своих обязательств.</w:t>
      </w:r>
    </w:p>
    <w:p w14:paraId="368D5ABA" w14:textId="44FA95C5" w:rsidR="00012E92" w:rsidRPr="003C5E8A"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w:t>
      </w:r>
      <w:r w:rsidR="00B51A4F" w:rsidRPr="003C5E8A">
        <w:rPr>
          <w:sz w:val="24"/>
          <w:szCs w:val="24"/>
        </w:rPr>
        <w:t>2</w:t>
      </w:r>
      <w:r w:rsidRPr="003C5E8A">
        <w:rPr>
          <w:sz w:val="24"/>
          <w:szCs w:val="24"/>
        </w:rPr>
        <w:t xml:space="preserve"> Договора, она обязана в течение 5 (пяти) рабочих дней в письменной форме известить об этом другую Сторону.</w:t>
      </w:r>
    </w:p>
    <w:p w14:paraId="67DE541B" w14:textId="06B6A8E3" w:rsidR="00012E92" w:rsidRPr="003C5E8A"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lastRenderedPageBreak/>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w:t>
      </w:r>
      <w:r w:rsidR="00C80C52" w:rsidRPr="003C5E8A">
        <w:rPr>
          <w:sz w:val="24"/>
          <w:szCs w:val="24"/>
        </w:rPr>
        <w:t>1</w:t>
      </w:r>
      <w:r w:rsidR="003C5E8A" w:rsidRPr="003C5E8A">
        <w:rPr>
          <w:sz w:val="24"/>
          <w:szCs w:val="24"/>
        </w:rPr>
        <w:t>1</w:t>
      </w:r>
      <w:r w:rsidR="00C80C52" w:rsidRPr="003C5E8A">
        <w:rPr>
          <w:sz w:val="24"/>
          <w:szCs w:val="24"/>
        </w:rPr>
        <w:t xml:space="preserve">.5 </w:t>
      </w:r>
      <w:r w:rsidRPr="003C5E8A">
        <w:rPr>
          <w:sz w:val="24"/>
          <w:szCs w:val="24"/>
        </w:rPr>
        <w:t xml:space="preserve">Договора. </w:t>
      </w:r>
    </w:p>
    <w:bookmarkEnd w:id="11"/>
    <w:p w14:paraId="574D7509" w14:textId="77777777" w:rsidR="00012E92" w:rsidRPr="0083644C"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Рабочим днем в рамках Договора считается</w:t>
      </w:r>
      <w:r w:rsidRPr="0083644C">
        <w:rPr>
          <w:sz w:val="24"/>
          <w:szCs w:val="24"/>
        </w:rPr>
        <w:t xml:space="preserve"> день, который не признается в соответствии с </w:t>
      </w:r>
      <w:hyperlink r:id="rId7"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18FC351" w14:textId="77777777" w:rsidR="00012E92" w:rsidRPr="0083644C" w:rsidRDefault="00012E92" w:rsidP="00961D0C">
      <w:pPr>
        <w:pStyle w:val="af5"/>
        <w:numPr>
          <w:ilvl w:val="1"/>
          <w:numId w:val="17"/>
        </w:numPr>
        <w:tabs>
          <w:tab w:val="clear" w:pos="360"/>
          <w:tab w:val="left" w:pos="1276"/>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1344ED98" w14:textId="68C90458" w:rsidR="00012E92" w:rsidRPr="00E14C24" w:rsidRDefault="00012E92" w:rsidP="00E14C24">
      <w:pPr>
        <w:pStyle w:val="af3"/>
        <w:numPr>
          <w:ilvl w:val="1"/>
          <w:numId w:val="17"/>
        </w:numPr>
        <w:tabs>
          <w:tab w:val="clear" w:pos="360"/>
          <w:tab w:val="left" w:pos="284"/>
          <w:tab w:val="left" w:pos="1276"/>
        </w:tabs>
        <w:autoSpaceDE/>
        <w:autoSpaceDN/>
        <w:spacing w:after="0"/>
        <w:ind w:left="0" w:firstLine="709"/>
        <w:jc w:val="both"/>
        <w:rPr>
          <w:sz w:val="24"/>
          <w:szCs w:val="24"/>
        </w:rPr>
      </w:pPr>
      <w:r w:rsidRPr="00E14C24">
        <w:rPr>
          <w:sz w:val="24"/>
          <w:szCs w:val="24"/>
        </w:rPr>
        <w:t>Недействительность отдельных условий Договора не влечет недействительности остальных условий Договора.</w:t>
      </w:r>
    </w:p>
    <w:p w14:paraId="456CBB3A" w14:textId="77777777" w:rsidR="00542EF9" w:rsidRPr="00E14C24" w:rsidRDefault="00542EF9" w:rsidP="00E14C24">
      <w:pPr>
        <w:pStyle w:val="af3"/>
        <w:numPr>
          <w:ilvl w:val="1"/>
          <w:numId w:val="17"/>
        </w:numPr>
        <w:tabs>
          <w:tab w:val="clear" w:pos="360"/>
          <w:tab w:val="left" w:pos="284"/>
          <w:tab w:val="left" w:pos="1276"/>
        </w:tabs>
        <w:autoSpaceDE/>
        <w:autoSpaceDN/>
        <w:spacing w:after="0"/>
        <w:ind w:left="0" w:firstLine="709"/>
        <w:jc w:val="both"/>
        <w:rPr>
          <w:sz w:val="24"/>
          <w:szCs w:val="24"/>
        </w:rPr>
      </w:pPr>
      <w:r w:rsidRPr="00E14C24">
        <w:rPr>
          <w:sz w:val="24"/>
          <w:szCs w:val="24"/>
        </w:rPr>
        <w:t xml:space="preserve">Настоящий Договор составлен </w:t>
      </w:r>
      <w:r w:rsidRPr="00E14C24">
        <w:rPr>
          <w:i/>
          <w:iCs/>
          <w:sz w:val="24"/>
          <w:szCs w:val="24"/>
        </w:rPr>
        <w:t>(выбрать вариант)</w:t>
      </w:r>
      <w:r w:rsidRPr="00E14C24">
        <w:rPr>
          <w:sz w:val="24"/>
          <w:szCs w:val="24"/>
        </w:rPr>
        <w:t xml:space="preserve"> </w:t>
      </w:r>
    </w:p>
    <w:p w14:paraId="7757782F" w14:textId="77777777" w:rsidR="00542EF9" w:rsidRPr="00E14C24" w:rsidRDefault="00542EF9" w:rsidP="00E14C24">
      <w:pPr>
        <w:pStyle w:val="af3"/>
        <w:tabs>
          <w:tab w:val="left" w:pos="284"/>
          <w:tab w:val="left" w:pos="1276"/>
        </w:tabs>
        <w:autoSpaceDE/>
        <w:autoSpaceDN/>
        <w:spacing w:after="0"/>
        <w:ind w:left="0" w:firstLine="709"/>
        <w:jc w:val="both"/>
        <w:rPr>
          <w:sz w:val="24"/>
          <w:szCs w:val="24"/>
        </w:rPr>
      </w:pPr>
      <w:r w:rsidRPr="00E14C24">
        <w:rPr>
          <w:b/>
          <w:bCs/>
          <w:i/>
          <w:iCs/>
          <w:sz w:val="24"/>
          <w:szCs w:val="24"/>
        </w:rPr>
        <w:t>(Вариант 1)</w:t>
      </w:r>
      <w:r w:rsidRPr="00E14C24">
        <w:rPr>
          <w:sz w:val="24"/>
          <w:szCs w:val="24"/>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3A3A9969" w14:textId="2433D1C3" w:rsidR="00542EF9" w:rsidRPr="00E14C24" w:rsidRDefault="00542EF9" w:rsidP="00E14C24">
      <w:pPr>
        <w:pStyle w:val="af3"/>
        <w:tabs>
          <w:tab w:val="left" w:pos="1560"/>
        </w:tabs>
        <w:autoSpaceDE/>
        <w:autoSpaceDN/>
        <w:spacing w:after="0"/>
        <w:ind w:left="0" w:firstLine="709"/>
        <w:jc w:val="both"/>
        <w:rPr>
          <w:sz w:val="24"/>
          <w:szCs w:val="24"/>
        </w:rPr>
      </w:pPr>
      <w:r w:rsidRPr="00E14C24">
        <w:rPr>
          <w:b/>
          <w:bCs/>
          <w:i/>
          <w:iCs/>
          <w:sz w:val="24"/>
          <w:szCs w:val="24"/>
        </w:rPr>
        <w:t>(Вариант 2)</w:t>
      </w:r>
      <w:r w:rsidRPr="00E14C24">
        <w:rPr>
          <w:sz w:val="24"/>
          <w:szCs w:val="24"/>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751C12C7" w14:textId="01395F33" w:rsidR="00542EF9" w:rsidRPr="00E14C24" w:rsidRDefault="00542EF9" w:rsidP="00E14C24">
      <w:pPr>
        <w:pStyle w:val="af3"/>
        <w:numPr>
          <w:ilvl w:val="2"/>
          <w:numId w:val="17"/>
        </w:numPr>
        <w:tabs>
          <w:tab w:val="left" w:pos="1560"/>
        </w:tabs>
        <w:autoSpaceDE/>
        <w:autoSpaceDN/>
        <w:spacing w:after="0"/>
        <w:ind w:left="0" w:firstLine="709"/>
        <w:jc w:val="both"/>
        <w:rPr>
          <w:sz w:val="24"/>
          <w:szCs w:val="24"/>
        </w:rPr>
      </w:pPr>
      <w:r w:rsidRPr="00E14C24">
        <w:rPr>
          <w:sz w:val="24"/>
          <w:szCs w:val="24"/>
        </w:rPr>
        <w:t xml:space="preserve">Стороны договорились, что дополнительные соглашения, </w:t>
      </w:r>
      <w:r w:rsidRPr="00E14C24">
        <w:rPr>
          <w:color w:val="000000"/>
          <w:sz w:val="24"/>
          <w:szCs w:val="24"/>
        </w:rPr>
        <w:t xml:space="preserve">первичные бухгалтерские и отчетные </w:t>
      </w:r>
      <w:r w:rsidRPr="00E14C24">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10960FE" w14:textId="77777777" w:rsidR="00542EF9" w:rsidRPr="00E14C24" w:rsidRDefault="00542EF9" w:rsidP="00E14C24">
      <w:pPr>
        <w:pStyle w:val="af3"/>
        <w:numPr>
          <w:ilvl w:val="2"/>
          <w:numId w:val="17"/>
        </w:numPr>
        <w:tabs>
          <w:tab w:val="left" w:pos="1560"/>
        </w:tabs>
        <w:autoSpaceDE/>
        <w:autoSpaceDN/>
        <w:spacing w:after="0"/>
        <w:ind w:left="0" w:firstLine="709"/>
        <w:jc w:val="both"/>
        <w:rPr>
          <w:sz w:val="24"/>
          <w:szCs w:val="24"/>
        </w:rPr>
      </w:pPr>
      <w:r w:rsidRPr="00E14C24">
        <w:rPr>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E14C24">
        <w:rPr>
          <w:color w:val="000000"/>
          <w:sz w:val="24"/>
          <w:szCs w:val="24"/>
        </w:rPr>
        <w:t xml:space="preserve">первичных бухгалтерских и отчетных </w:t>
      </w:r>
      <w:r w:rsidRPr="00E14C24">
        <w:rPr>
          <w:sz w:val="24"/>
          <w:szCs w:val="24"/>
        </w:rPr>
        <w:t xml:space="preserve">документов), ООО «Компания «Тензор» (для Договора 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E14C24">
        <w:rPr>
          <w:sz w:val="24"/>
          <w:szCs w:val="24"/>
        </w:rPr>
        <w:br/>
        <w:t>с учетом положений регламентирующих документов оператора электронного документооборота.</w:t>
      </w:r>
    </w:p>
    <w:p w14:paraId="6FDABE1F" w14:textId="77777777" w:rsidR="00542EF9" w:rsidRPr="00E14C24" w:rsidRDefault="00542EF9" w:rsidP="00E14C24">
      <w:pPr>
        <w:pStyle w:val="af3"/>
        <w:numPr>
          <w:ilvl w:val="2"/>
          <w:numId w:val="17"/>
        </w:numPr>
        <w:tabs>
          <w:tab w:val="left" w:pos="1560"/>
        </w:tabs>
        <w:autoSpaceDE/>
        <w:autoSpaceDN/>
        <w:spacing w:after="0"/>
        <w:ind w:left="0" w:firstLine="709"/>
        <w:jc w:val="both"/>
        <w:rPr>
          <w:sz w:val="24"/>
          <w:szCs w:val="24"/>
        </w:rPr>
      </w:pPr>
      <w:r w:rsidRPr="00E14C24">
        <w:rPr>
          <w:sz w:val="24"/>
          <w:szCs w:val="24"/>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35BCA0E6" w14:textId="77777777" w:rsidR="00542EF9" w:rsidRPr="00E14C24" w:rsidRDefault="00542EF9" w:rsidP="00E14C24">
      <w:pPr>
        <w:pStyle w:val="Style7"/>
        <w:widowControl/>
        <w:numPr>
          <w:ilvl w:val="0"/>
          <w:numId w:val="36"/>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недоступность системы оператора ЭДО;</w:t>
      </w:r>
    </w:p>
    <w:p w14:paraId="2075784A" w14:textId="77777777" w:rsidR="00542EF9" w:rsidRPr="00E14C24" w:rsidRDefault="00542EF9" w:rsidP="00E14C24">
      <w:pPr>
        <w:pStyle w:val="Style7"/>
        <w:widowControl/>
        <w:numPr>
          <w:ilvl w:val="0"/>
          <w:numId w:val="36"/>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поврежденность или недоступность каналов связи;</w:t>
      </w:r>
    </w:p>
    <w:p w14:paraId="55947577" w14:textId="77777777" w:rsidR="00542EF9" w:rsidRPr="00E14C24" w:rsidRDefault="00542EF9" w:rsidP="00E14C24">
      <w:pPr>
        <w:pStyle w:val="Style7"/>
        <w:widowControl/>
        <w:numPr>
          <w:ilvl w:val="0"/>
          <w:numId w:val="36"/>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сбой учетной системы Сторон;</w:t>
      </w:r>
    </w:p>
    <w:p w14:paraId="3B6B341E" w14:textId="77777777" w:rsidR="00542EF9" w:rsidRPr="00E14C24" w:rsidRDefault="00542EF9" w:rsidP="00E14C24">
      <w:pPr>
        <w:pStyle w:val="Style7"/>
        <w:widowControl/>
        <w:numPr>
          <w:ilvl w:val="0"/>
          <w:numId w:val="36"/>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ABB2D3B" w14:textId="77777777" w:rsidR="00542EF9" w:rsidRPr="00E14C24" w:rsidRDefault="00542EF9" w:rsidP="00E14C24">
      <w:pPr>
        <w:pStyle w:val="Style7"/>
        <w:widowControl/>
        <w:numPr>
          <w:ilvl w:val="0"/>
          <w:numId w:val="36"/>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иные случаи, не позволяющие производить обмен электронными документами.</w:t>
      </w:r>
    </w:p>
    <w:p w14:paraId="19C2EB1B" w14:textId="77777777" w:rsidR="00542EF9" w:rsidRPr="00E14C24" w:rsidRDefault="00542EF9" w:rsidP="00E14C24">
      <w:pPr>
        <w:pStyle w:val="Style7"/>
        <w:widowControl/>
        <w:numPr>
          <w:ilvl w:val="2"/>
          <w:numId w:val="17"/>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65C226E6" w14:textId="77777777" w:rsidR="00542EF9" w:rsidRPr="00E14C24" w:rsidRDefault="00542EF9" w:rsidP="00E14C24">
      <w:pPr>
        <w:pStyle w:val="Style7"/>
        <w:widowControl/>
        <w:numPr>
          <w:ilvl w:val="2"/>
          <w:numId w:val="17"/>
        </w:numPr>
        <w:tabs>
          <w:tab w:val="left" w:pos="1560"/>
        </w:tabs>
        <w:autoSpaceDE/>
        <w:autoSpaceDN/>
        <w:adjustRightInd/>
        <w:spacing w:line="240" w:lineRule="auto"/>
        <w:ind w:left="0" w:firstLine="709"/>
        <w:rPr>
          <w:rFonts w:ascii="Times New Roman" w:hAnsi="Times New Roman" w:cs="Times New Roman"/>
        </w:rPr>
      </w:pPr>
      <w:r w:rsidRPr="00E14C24">
        <w:rPr>
          <w:rFonts w:ascii="Times New Roman" w:hAnsi="Times New Roman" w:cs="Times New Roman"/>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E14C24">
        <w:rPr>
          <w:rStyle w:val="afc"/>
          <w:rFonts w:ascii="Times New Roman" w:hAnsi="Times New Roman"/>
          <w:i/>
          <w:iCs/>
        </w:rPr>
        <w:footnoteReference w:id="1"/>
      </w:r>
    </w:p>
    <w:p w14:paraId="13493950" w14:textId="77777777" w:rsidR="00012E92" w:rsidRPr="0083644C" w:rsidRDefault="00012E92" w:rsidP="00E14C24">
      <w:pPr>
        <w:pStyle w:val="af5"/>
        <w:numPr>
          <w:ilvl w:val="1"/>
          <w:numId w:val="17"/>
        </w:numPr>
        <w:tabs>
          <w:tab w:val="clear" w:pos="360"/>
          <w:tab w:val="left" w:pos="1276"/>
        </w:tabs>
        <w:spacing w:line="240" w:lineRule="auto"/>
        <w:ind w:left="0" w:firstLine="709"/>
        <w:rPr>
          <w:rFonts w:ascii="Times New Roman" w:hAnsi="Times New Roman" w:cs="Times New Roman"/>
          <w:sz w:val="24"/>
          <w:szCs w:val="24"/>
        </w:rPr>
      </w:pPr>
      <w:r w:rsidRPr="00E14C24">
        <w:rPr>
          <w:rFonts w:ascii="Times New Roman" w:hAnsi="Times New Roman" w:cs="Times New Roman"/>
          <w:color w:val="000000"/>
          <w:sz w:val="24"/>
          <w:szCs w:val="24"/>
        </w:rPr>
        <w:t>К Договору прилагаются</w:t>
      </w:r>
      <w:r w:rsidRPr="0083644C">
        <w:rPr>
          <w:rFonts w:ascii="Times New Roman" w:hAnsi="Times New Roman" w:cs="Times New Roman"/>
          <w:color w:val="000000"/>
          <w:sz w:val="24"/>
          <w:szCs w:val="24"/>
        </w:rPr>
        <w:t xml:space="preserve"> и являются его неотъемлемой частью следующие приложения:</w:t>
      </w:r>
    </w:p>
    <w:p w14:paraId="7B286576" w14:textId="1F56CB63" w:rsidR="00012E92" w:rsidRPr="008235AD" w:rsidRDefault="00012E92" w:rsidP="007C0466">
      <w:pPr>
        <w:pStyle w:val="af5"/>
        <w:numPr>
          <w:ilvl w:val="2"/>
          <w:numId w:val="17"/>
        </w:numPr>
        <w:tabs>
          <w:tab w:val="clear" w:pos="2422"/>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Pr="00112145">
        <w:rPr>
          <w:rFonts w:ascii="Times New Roman" w:hAnsi="Times New Roman" w:cs="Times New Roman"/>
          <w:sz w:val="24"/>
          <w:szCs w:val="24"/>
        </w:rPr>
        <w:t xml:space="preserve"> </w:t>
      </w:r>
      <w:r>
        <w:rPr>
          <w:rFonts w:ascii="Times New Roman" w:hAnsi="Times New Roman" w:cs="Times New Roman"/>
          <w:sz w:val="24"/>
          <w:szCs w:val="24"/>
        </w:rPr>
        <w:t xml:space="preserve">Стоимость </w:t>
      </w:r>
      <w:r w:rsidR="00030CF8">
        <w:rPr>
          <w:rFonts w:ascii="Times New Roman" w:hAnsi="Times New Roman" w:cs="Times New Roman"/>
          <w:sz w:val="24"/>
          <w:szCs w:val="24"/>
        </w:rPr>
        <w:t>работ</w:t>
      </w:r>
      <w:r>
        <w:rPr>
          <w:rFonts w:ascii="Times New Roman" w:hAnsi="Times New Roman" w:cs="Times New Roman"/>
          <w:sz w:val="24"/>
          <w:szCs w:val="24"/>
        </w:rPr>
        <w:t>.</w:t>
      </w:r>
    </w:p>
    <w:p w14:paraId="57C950EF" w14:textId="77777777" w:rsidR="00012E92" w:rsidRDefault="00012E92" w:rsidP="007C0466">
      <w:pPr>
        <w:pStyle w:val="af5"/>
        <w:numPr>
          <w:ilvl w:val="2"/>
          <w:numId w:val="17"/>
        </w:numPr>
        <w:tabs>
          <w:tab w:val="clear" w:pos="2422"/>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 Техническое задание.</w:t>
      </w:r>
    </w:p>
    <w:p w14:paraId="59989E97" w14:textId="3C23811F" w:rsidR="007C0466" w:rsidRPr="007C0466" w:rsidRDefault="007C0466" w:rsidP="007C046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sidR="009E5528">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12E92" w:rsidRPr="00012E92">
        <w:rPr>
          <w:rFonts w:ascii="Times New Roman" w:hAnsi="Times New Roman" w:cs="Times New Roman"/>
          <w:sz w:val="24"/>
          <w:szCs w:val="24"/>
        </w:rPr>
        <w:t>Форма справки о цепочке собственников компании.</w:t>
      </w:r>
    </w:p>
    <w:bookmarkEnd w:id="10"/>
    <w:p w14:paraId="3F29A038"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AF459FD" w14:textId="77777777" w:rsidR="0083644C" w:rsidRPr="0083644C" w:rsidRDefault="0083644C" w:rsidP="006879B9">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75A3737F" w14:textId="5E4DBD32" w:rsidR="0083644C" w:rsidRDefault="0083644C" w:rsidP="0083644C">
      <w:pPr>
        <w:pStyle w:val="af0"/>
        <w:spacing w:after="0"/>
        <w:jc w:val="right"/>
        <w:rPr>
          <w:color w:val="000000"/>
          <w:sz w:val="24"/>
          <w:szCs w:val="24"/>
        </w:rPr>
      </w:pPr>
    </w:p>
    <w:tbl>
      <w:tblPr>
        <w:tblW w:w="8930" w:type="dxa"/>
        <w:tblInd w:w="567" w:type="dxa"/>
        <w:tblLook w:val="0000" w:firstRow="0" w:lastRow="0" w:firstColumn="0" w:lastColumn="0" w:noHBand="0" w:noVBand="0"/>
      </w:tblPr>
      <w:tblGrid>
        <w:gridCol w:w="4394"/>
        <w:gridCol w:w="4536"/>
      </w:tblGrid>
      <w:tr w:rsidR="00A82D16" w:rsidRPr="0083644C" w14:paraId="438147FF" w14:textId="77777777" w:rsidTr="00E47247">
        <w:trPr>
          <w:trHeight w:val="515"/>
        </w:trPr>
        <w:tc>
          <w:tcPr>
            <w:tcW w:w="4394" w:type="dxa"/>
            <w:vAlign w:val="center"/>
          </w:tcPr>
          <w:p w14:paraId="0FAE40FF" w14:textId="2A1D2098" w:rsidR="00A82D16" w:rsidRPr="00EB5573" w:rsidRDefault="00934D5C" w:rsidP="00E47247">
            <w:pPr>
              <w:pStyle w:val="af0"/>
              <w:spacing w:after="0"/>
              <w:ind w:right="-115"/>
              <w:jc w:val="center"/>
              <w:rPr>
                <w:b/>
                <w:sz w:val="24"/>
                <w:szCs w:val="24"/>
              </w:rPr>
            </w:pPr>
            <w:r>
              <w:rPr>
                <w:b/>
                <w:sz w:val="24"/>
                <w:szCs w:val="24"/>
              </w:rPr>
              <w:t>Подрядчик</w:t>
            </w:r>
          </w:p>
        </w:tc>
        <w:tc>
          <w:tcPr>
            <w:tcW w:w="4536" w:type="dxa"/>
            <w:vAlign w:val="center"/>
          </w:tcPr>
          <w:p w14:paraId="2B003F18" w14:textId="77777777" w:rsidR="00A82D16" w:rsidRPr="0083644C" w:rsidRDefault="00A82D16" w:rsidP="00E47247">
            <w:pPr>
              <w:pStyle w:val="af0"/>
              <w:spacing w:after="0"/>
              <w:ind w:left="-101"/>
              <w:jc w:val="center"/>
              <w:rPr>
                <w:b/>
                <w:bCs/>
                <w:sz w:val="24"/>
                <w:szCs w:val="24"/>
              </w:rPr>
            </w:pPr>
            <w:r w:rsidRPr="0083644C">
              <w:rPr>
                <w:b/>
                <w:sz w:val="24"/>
                <w:szCs w:val="24"/>
              </w:rPr>
              <w:t>Заказчик</w:t>
            </w:r>
          </w:p>
        </w:tc>
      </w:tr>
      <w:tr w:rsidR="00A82D16" w:rsidRPr="0083644C" w14:paraId="1C278746" w14:textId="77777777" w:rsidTr="00E47247">
        <w:trPr>
          <w:trHeight w:val="5242"/>
        </w:trPr>
        <w:tc>
          <w:tcPr>
            <w:tcW w:w="4394" w:type="dxa"/>
          </w:tcPr>
          <w:p w14:paraId="51B3D807" w14:textId="77777777" w:rsidR="00A82D16" w:rsidRPr="00E62E44" w:rsidRDefault="00A82D16" w:rsidP="00E47247">
            <w:pPr>
              <w:spacing w:after="0" w:line="240" w:lineRule="auto"/>
              <w:rPr>
                <w:rFonts w:ascii="Times New Roman" w:hAnsi="Times New Roman" w:cs="Times New Roman"/>
                <w:sz w:val="24"/>
                <w:szCs w:val="24"/>
              </w:rPr>
            </w:pPr>
          </w:p>
        </w:tc>
        <w:tc>
          <w:tcPr>
            <w:tcW w:w="4536" w:type="dxa"/>
          </w:tcPr>
          <w:p w14:paraId="7B736EF0" w14:textId="77777777" w:rsidR="00A82D16" w:rsidRDefault="00A82D16" w:rsidP="00E47247">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73EAB2" w14:textId="77777777" w:rsidR="00A82D16" w:rsidRPr="0083644C" w:rsidRDefault="00A82D16" w:rsidP="00E47247">
            <w:pPr>
              <w:spacing w:after="0" w:line="240" w:lineRule="auto"/>
              <w:jc w:val="center"/>
              <w:rPr>
                <w:rFonts w:ascii="Times New Roman" w:hAnsi="Times New Roman" w:cs="Times New Roman"/>
                <w:b/>
                <w:sz w:val="24"/>
                <w:szCs w:val="24"/>
              </w:rPr>
            </w:pPr>
          </w:p>
          <w:p w14:paraId="0B773D00" w14:textId="77777777" w:rsidR="0083302F" w:rsidRPr="0083302F" w:rsidRDefault="0083302F" w:rsidP="0083302F">
            <w:pPr>
              <w:spacing w:after="0" w:line="240" w:lineRule="auto"/>
              <w:rPr>
                <w:rFonts w:ascii="Times New Roman" w:hAnsi="Times New Roman" w:cs="Times New Roman"/>
                <w:sz w:val="24"/>
                <w:szCs w:val="24"/>
              </w:rPr>
            </w:pPr>
            <w:r w:rsidRPr="0083302F">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1CD4C033"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2" w:name="_Hlk489610181"/>
            <w:r w:rsidRPr="0083644C">
              <w:rPr>
                <w:rFonts w:ascii="Times New Roman" w:hAnsi="Times New Roman" w:cs="Times New Roman"/>
                <w:sz w:val="24"/>
                <w:szCs w:val="24"/>
              </w:rPr>
              <w:t>192012,</w:t>
            </w:r>
            <w:bookmarkEnd w:id="12"/>
            <w:r w:rsidRPr="0083644C">
              <w:rPr>
                <w:rFonts w:ascii="Times New Roman" w:hAnsi="Times New Roman" w:cs="Times New Roman"/>
                <w:sz w:val="24"/>
                <w:szCs w:val="24"/>
              </w:rPr>
              <w:t xml:space="preserve">  </w:t>
            </w:r>
            <w:bookmarkStart w:id="13"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3"/>
          <w:p w14:paraId="28DE214C"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3E27BF83" w:rsidR="000D5DE2"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02E293B4" w14:textId="5F8E746B"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2B746E5"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A82D16" w:rsidRPr="0083644C" w14:paraId="266F8151" w14:textId="77777777" w:rsidTr="00E47247">
        <w:tblPrEx>
          <w:tblLook w:val="01E0" w:firstRow="1" w:lastRow="1" w:firstColumn="1" w:lastColumn="1" w:noHBand="0" w:noVBand="0"/>
        </w:tblPrEx>
        <w:tc>
          <w:tcPr>
            <w:tcW w:w="4394" w:type="dxa"/>
            <w:shd w:val="clear" w:color="auto" w:fill="auto"/>
          </w:tcPr>
          <w:p w14:paraId="337D583B" w14:textId="77777777" w:rsidR="00A82D16" w:rsidRDefault="00A82D16" w:rsidP="00E47247">
            <w:pPr>
              <w:spacing w:after="0" w:line="240" w:lineRule="auto"/>
              <w:rPr>
                <w:rFonts w:ascii="Times New Roman" w:hAnsi="Times New Roman" w:cs="Times New Roman"/>
                <w:b/>
                <w:sz w:val="24"/>
                <w:szCs w:val="24"/>
              </w:rPr>
            </w:pPr>
          </w:p>
          <w:p w14:paraId="6AAE9411" w14:textId="77777777" w:rsidR="00A82D16" w:rsidRDefault="00A82D16" w:rsidP="00E47247">
            <w:pPr>
              <w:spacing w:after="0" w:line="240" w:lineRule="auto"/>
              <w:rPr>
                <w:rFonts w:ascii="Times New Roman" w:hAnsi="Times New Roman" w:cs="Times New Roman"/>
                <w:b/>
                <w:sz w:val="24"/>
                <w:szCs w:val="24"/>
              </w:rPr>
            </w:pPr>
          </w:p>
          <w:p w14:paraId="467338B3" w14:textId="77777777" w:rsidR="00A82D16" w:rsidRDefault="00A82D16" w:rsidP="00E47247">
            <w:pPr>
              <w:spacing w:after="0" w:line="240" w:lineRule="auto"/>
              <w:rPr>
                <w:rFonts w:ascii="Times New Roman" w:hAnsi="Times New Roman" w:cs="Times New Roman"/>
                <w:b/>
                <w:sz w:val="24"/>
                <w:szCs w:val="24"/>
              </w:rPr>
            </w:pPr>
          </w:p>
          <w:p w14:paraId="4D5313C7" w14:textId="77777777" w:rsidR="00A82D16" w:rsidRPr="0083644C" w:rsidRDefault="00A82D16" w:rsidP="00E47247">
            <w:pPr>
              <w:spacing w:after="0" w:line="240" w:lineRule="auto"/>
              <w:rPr>
                <w:rFonts w:ascii="Times New Roman" w:hAnsi="Times New Roman" w:cs="Times New Roman"/>
                <w:b/>
                <w:sz w:val="24"/>
                <w:szCs w:val="24"/>
              </w:rPr>
            </w:pPr>
          </w:p>
          <w:p w14:paraId="072A9097"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6F9956D" w14:textId="77777777" w:rsidR="00A82D16" w:rsidRPr="0083644C" w:rsidRDefault="00A82D16" w:rsidP="00E47247">
            <w:pPr>
              <w:spacing w:after="0" w:line="240" w:lineRule="auto"/>
              <w:jc w:val="center"/>
              <w:rPr>
                <w:rFonts w:ascii="Times New Roman" w:hAnsi="Times New Roman" w:cs="Times New Roman"/>
                <w:b/>
                <w:sz w:val="24"/>
                <w:szCs w:val="24"/>
              </w:rPr>
            </w:pPr>
          </w:p>
          <w:p w14:paraId="2FE61C4A" w14:textId="77777777" w:rsidR="00A82D16" w:rsidRPr="0083644C" w:rsidRDefault="00A82D16"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9D8045F" w14:textId="77777777" w:rsidR="00A82D16" w:rsidRDefault="00A82D16" w:rsidP="00E47247">
            <w:pPr>
              <w:spacing w:after="0" w:line="240" w:lineRule="auto"/>
              <w:jc w:val="center"/>
              <w:rPr>
                <w:rFonts w:ascii="Times New Roman" w:hAnsi="Times New Roman" w:cs="Times New Roman"/>
                <w:b/>
                <w:sz w:val="24"/>
                <w:szCs w:val="24"/>
              </w:rPr>
            </w:pPr>
          </w:p>
          <w:p w14:paraId="5F2C80E8" w14:textId="77777777" w:rsidR="00A82D16" w:rsidRPr="0083644C" w:rsidRDefault="00A82D16" w:rsidP="00E47247">
            <w:pPr>
              <w:spacing w:after="0" w:line="240" w:lineRule="auto"/>
              <w:jc w:val="center"/>
              <w:rPr>
                <w:rFonts w:ascii="Times New Roman" w:hAnsi="Times New Roman" w:cs="Times New Roman"/>
                <w:b/>
                <w:sz w:val="24"/>
                <w:szCs w:val="24"/>
              </w:rPr>
            </w:pPr>
          </w:p>
          <w:p w14:paraId="495A40A9" w14:textId="300D738F" w:rsidR="00A82D16" w:rsidRPr="0083644C" w:rsidRDefault="00A82D16"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81371">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A82D16" w:rsidRPr="0083644C" w14:paraId="5F5D7C5E" w14:textId="77777777" w:rsidTr="00E47247">
        <w:tblPrEx>
          <w:tblLook w:val="01E0" w:firstRow="1" w:lastRow="1" w:firstColumn="1" w:lastColumn="1" w:noHBand="0" w:noVBand="0"/>
        </w:tblPrEx>
        <w:trPr>
          <w:trHeight w:val="713"/>
        </w:trPr>
        <w:tc>
          <w:tcPr>
            <w:tcW w:w="4394" w:type="dxa"/>
            <w:shd w:val="clear" w:color="auto" w:fill="auto"/>
          </w:tcPr>
          <w:p w14:paraId="17157CFB" w14:textId="77777777" w:rsidR="00A82D16"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7009341C" w14:textId="6BCF9F0C" w:rsidR="000608BB" w:rsidRPr="0083644C" w:rsidRDefault="000608BB" w:rsidP="00E47247">
            <w:pPr>
              <w:spacing w:after="0" w:line="240" w:lineRule="auto"/>
              <w:rPr>
                <w:rFonts w:ascii="Times New Roman" w:hAnsi="Times New Roman" w:cs="Times New Roman"/>
                <w:sz w:val="24"/>
                <w:szCs w:val="24"/>
              </w:rPr>
            </w:pPr>
          </w:p>
        </w:tc>
        <w:tc>
          <w:tcPr>
            <w:tcW w:w="4536" w:type="dxa"/>
            <w:shd w:val="clear" w:color="auto" w:fill="auto"/>
          </w:tcPr>
          <w:p w14:paraId="2C211793" w14:textId="77777777" w:rsidR="00A82D16" w:rsidRPr="0083644C"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C92308E" w14:textId="77777777" w:rsidR="00A82D16" w:rsidRPr="0083644C" w:rsidRDefault="00A82D16" w:rsidP="00E47247">
            <w:pPr>
              <w:spacing w:after="0" w:line="240" w:lineRule="auto"/>
              <w:rPr>
                <w:rFonts w:ascii="Times New Roman" w:hAnsi="Times New Roman" w:cs="Times New Roman"/>
                <w:sz w:val="24"/>
                <w:szCs w:val="24"/>
              </w:rPr>
            </w:pPr>
          </w:p>
        </w:tc>
      </w:tr>
    </w:tbl>
    <w:p w14:paraId="67600F2A" w14:textId="77777777" w:rsidR="00A82D16" w:rsidRPr="0083644C" w:rsidRDefault="00A82D16" w:rsidP="0083644C">
      <w:pPr>
        <w:pStyle w:val="af0"/>
        <w:spacing w:after="0"/>
        <w:jc w:val="right"/>
        <w:rPr>
          <w:color w:val="000000"/>
          <w:sz w:val="24"/>
          <w:szCs w:val="24"/>
        </w:rPr>
        <w:sectPr w:rsidR="00A82D16" w:rsidRPr="0083644C" w:rsidSect="002F136C">
          <w:footerReference w:type="even" r:id="rId8"/>
          <w:footerReference w:type="default" r:id="rId9"/>
          <w:headerReference w:type="first" r:id="rId10"/>
          <w:footerReference w:type="first" r:id="rId11"/>
          <w:pgSz w:w="11901" w:h="16840" w:code="9"/>
          <w:pgMar w:top="851" w:right="702" w:bottom="851" w:left="1134" w:header="709" w:footer="709" w:gutter="0"/>
          <w:pgNumType w:start="1"/>
          <w:cols w:space="708"/>
          <w:titlePg/>
          <w:docGrid w:linePitch="360"/>
        </w:sectPr>
      </w:pPr>
    </w:p>
    <w:p w14:paraId="1A92D38A" w14:textId="77777777" w:rsidR="006879B9" w:rsidRPr="0083644C" w:rsidRDefault="006879B9" w:rsidP="00865545">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0DCA071D" w14:textId="77777777" w:rsidR="006879B9" w:rsidRPr="0083644C" w:rsidRDefault="006879B9" w:rsidP="00865545">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A7F9CEF" w14:textId="77777777" w:rsidR="006879B9" w:rsidRPr="0083644C" w:rsidRDefault="006879B9" w:rsidP="00865545">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2CB4358C"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18770298"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202337AA" w14:textId="2C71C39D" w:rsidR="00A82D16" w:rsidRDefault="00A82D16" w:rsidP="00A82D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w:t>
      </w:r>
      <w:r w:rsidR="00B048F0">
        <w:rPr>
          <w:rFonts w:ascii="Times New Roman" w:hAnsi="Times New Roman" w:cs="Times New Roman"/>
          <w:b/>
          <w:sz w:val="24"/>
          <w:szCs w:val="24"/>
        </w:rPr>
        <w:t>РАБОТ</w:t>
      </w:r>
    </w:p>
    <w:p w14:paraId="464D050C" w14:textId="77777777" w:rsidR="00865545" w:rsidRPr="0083644C" w:rsidRDefault="00865545" w:rsidP="00A82D16">
      <w:pPr>
        <w:spacing w:after="0" w:line="240" w:lineRule="auto"/>
        <w:jc w:val="center"/>
        <w:rPr>
          <w:rFonts w:ascii="Times New Roman" w:hAnsi="Times New Roman" w:cs="Times New Roman"/>
          <w:b/>
          <w:sz w:val="24"/>
          <w:szCs w:val="24"/>
        </w:rPr>
      </w:pPr>
    </w:p>
    <w:tbl>
      <w:tblPr>
        <w:tblW w:w="14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285"/>
        <w:gridCol w:w="1272"/>
        <w:gridCol w:w="1392"/>
        <w:gridCol w:w="1698"/>
        <w:gridCol w:w="1042"/>
        <w:gridCol w:w="1580"/>
        <w:gridCol w:w="1042"/>
        <w:gridCol w:w="1021"/>
        <w:gridCol w:w="965"/>
        <w:gridCol w:w="1854"/>
      </w:tblGrid>
      <w:tr w:rsidR="00865545" w:rsidRPr="00865545" w14:paraId="15764514" w14:textId="77777777" w:rsidTr="00664BB9">
        <w:trPr>
          <w:trHeight w:val="491"/>
        </w:trPr>
        <w:tc>
          <w:tcPr>
            <w:tcW w:w="697" w:type="dxa"/>
            <w:vMerge w:val="restart"/>
            <w:vAlign w:val="center"/>
          </w:tcPr>
          <w:p w14:paraId="29F20774" w14:textId="77777777" w:rsidR="00865545" w:rsidRPr="00865545" w:rsidRDefault="00865545" w:rsidP="00865545">
            <w:pPr>
              <w:suppressAutoHyphens/>
              <w:spacing w:after="0"/>
              <w:jc w:val="center"/>
              <w:rPr>
                <w:rFonts w:ascii="Times New Roman" w:hAnsi="Times New Roman"/>
                <w:b/>
                <w:bCs/>
              </w:rPr>
            </w:pPr>
            <w:r w:rsidRPr="00865545">
              <w:rPr>
                <w:rFonts w:ascii="Times New Roman" w:hAnsi="Times New Roman"/>
                <w:b/>
                <w:bCs/>
              </w:rPr>
              <w:t>№</w:t>
            </w:r>
          </w:p>
          <w:p w14:paraId="4514BFA3" w14:textId="77777777" w:rsidR="00865545" w:rsidRPr="00865545" w:rsidRDefault="00865545" w:rsidP="00865545">
            <w:pPr>
              <w:suppressAutoHyphens/>
              <w:spacing w:after="0"/>
              <w:jc w:val="center"/>
              <w:rPr>
                <w:rFonts w:ascii="Times New Roman" w:hAnsi="Times New Roman"/>
                <w:b/>
                <w:bCs/>
              </w:rPr>
            </w:pPr>
            <w:r w:rsidRPr="00865545">
              <w:rPr>
                <w:rFonts w:ascii="Times New Roman" w:hAnsi="Times New Roman"/>
                <w:b/>
                <w:bCs/>
              </w:rPr>
              <w:t>п/п</w:t>
            </w:r>
          </w:p>
        </w:tc>
        <w:tc>
          <w:tcPr>
            <w:tcW w:w="2285" w:type="dxa"/>
            <w:vMerge w:val="restart"/>
            <w:vAlign w:val="center"/>
          </w:tcPr>
          <w:p w14:paraId="4808A987" w14:textId="77777777" w:rsidR="00865545" w:rsidRPr="00865545" w:rsidRDefault="00865545" w:rsidP="00865545">
            <w:pPr>
              <w:suppressAutoHyphens/>
              <w:spacing w:after="0"/>
              <w:jc w:val="center"/>
              <w:rPr>
                <w:rFonts w:ascii="Times New Roman" w:hAnsi="Times New Roman"/>
                <w:b/>
                <w:bCs/>
              </w:rPr>
            </w:pPr>
            <w:r w:rsidRPr="00865545">
              <w:rPr>
                <w:rFonts w:ascii="Times New Roman" w:hAnsi="Times New Roman"/>
                <w:b/>
                <w:bCs/>
              </w:rPr>
              <w:t>Наименование</w:t>
            </w:r>
          </w:p>
        </w:tc>
        <w:tc>
          <w:tcPr>
            <w:tcW w:w="1272" w:type="dxa"/>
            <w:vMerge w:val="restart"/>
            <w:vAlign w:val="center"/>
          </w:tcPr>
          <w:p w14:paraId="0F5C8DAB"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Ед. измерения</w:t>
            </w:r>
          </w:p>
        </w:tc>
        <w:tc>
          <w:tcPr>
            <w:tcW w:w="1392" w:type="dxa"/>
            <w:vMerge w:val="restart"/>
            <w:vAlign w:val="center"/>
          </w:tcPr>
          <w:p w14:paraId="6CB382A1"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Количество</w:t>
            </w:r>
          </w:p>
        </w:tc>
        <w:tc>
          <w:tcPr>
            <w:tcW w:w="1698" w:type="dxa"/>
            <w:vMerge w:val="restart"/>
            <w:vAlign w:val="center"/>
          </w:tcPr>
          <w:p w14:paraId="3DA74C74"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Цена за единицу оборудования без НДС, руб.</w:t>
            </w:r>
          </w:p>
        </w:tc>
        <w:tc>
          <w:tcPr>
            <w:tcW w:w="1042" w:type="dxa"/>
            <w:vMerge w:val="restart"/>
            <w:vAlign w:val="center"/>
          </w:tcPr>
          <w:p w14:paraId="562CE29E"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Цена за единицу работ без НДС, руб.</w:t>
            </w:r>
          </w:p>
        </w:tc>
        <w:tc>
          <w:tcPr>
            <w:tcW w:w="1580" w:type="dxa"/>
            <w:vMerge w:val="restart"/>
            <w:vAlign w:val="center"/>
          </w:tcPr>
          <w:p w14:paraId="12FEB77F"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Итого за оборудование без НДС, руб.</w:t>
            </w:r>
          </w:p>
        </w:tc>
        <w:tc>
          <w:tcPr>
            <w:tcW w:w="1042" w:type="dxa"/>
            <w:vMerge w:val="restart"/>
            <w:vAlign w:val="center"/>
          </w:tcPr>
          <w:p w14:paraId="50D22C6C"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Итого за работы без НДС, руб..</w:t>
            </w:r>
          </w:p>
        </w:tc>
        <w:tc>
          <w:tcPr>
            <w:tcW w:w="1986" w:type="dxa"/>
            <w:gridSpan w:val="2"/>
            <w:vAlign w:val="center"/>
          </w:tcPr>
          <w:p w14:paraId="29FF084C" w14:textId="77777777" w:rsidR="00865545" w:rsidRPr="00865545" w:rsidRDefault="00865545" w:rsidP="00865545">
            <w:pPr>
              <w:spacing w:after="0" w:line="240" w:lineRule="auto"/>
              <w:jc w:val="center"/>
              <w:rPr>
                <w:rFonts w:ascii="Times New Roman" w:eastAsia="Times New Roman" w:hAnsi="Times New Roman"/>
                <w:b/>
                <w:bCs/>
                <w:color w:val="000000"/>
                <w:sz w:val="24"/>
                <w:u w:val="single"/>
              </w:rPr>
            </w:pPr>
            <w:r w:rsidRPr="00865545">
              <w:rPr>
                <w:rFonts w:ascii="Times New Roman" w:eastAsia="Times New Roman" w:hAnsi="Times New Roman"/>
                <w:b/>
                <w:bCs/>
                <w:color w:val="000000"/>
                <w:sz w:val="24"/>
                <w:u w:val="single"/>
              </w:rPr>
              <w:t>НДС</w:t>
            </w:r>
          </w:p>
          <w:p w14:paraId="37EE1604" w14:textId="77777777" w:rsidR="00865545" w:rsidRPr="00865545" w:rsidRDefault="00865545" w:rsidP="00865545">
            <w:pPr>
              <w:spacing w:after="0"/>
              <w:jc w:val="center"/>
              <w:rPr>
                <w:rFonts w:ascii="Times New Roman" w:hAnsi="Times New Roman"/>
                <w:b/>
                <w:bCs/>
              </w:rPr>
            </w:pPr>
            <w:r w:rsidRPr="00865545">
              <w:rPr>
                <w:rFonts w:ascii="Times New Roman" w:eastAsia="Times New Roman" w:hAnsi="Times New Roman"/>
                <w:b/>
                <w:bCs/>
                <w:i/>
                <w:color w:val="000000"/>
                <w:sz w:val="18"/>
                <w:u w:val="single"/>
              </w:rPr>
              <w:t>(указывается при необходимости)</w:t>
            </w:r>
          </w:p>
        </w:tc>
        <w:tc>
          <w:tcPr>
            <w:tcW w:w="1854" w:type="dxa"/>
            <w:vMerge w:val="restart"/>
            <w:vAlign w:val="center"/>
          </w:tcPr>
          <w:p w14:paraId="43CF5917"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rPr>
              <w:t>Итого стоимость с НДС, руб.</w:t>
            </w:r>
          </w:p>
          <w:p w14:paraId="0499A5B2" w14:textId="77777777" w:rsidR="00865545" w:rsidRPr="00865545" w:rsidRDefault="00865545" w:rsidP="00865545">
            <w:pPr>
              <w:spacing w:after="0"/>
              <w:jc w:val="center"/>
              <w:rPr>
                <w:rFonts w:ascii="Times New Roman" w:hAnsi="Times New Roman"/>
                <w:b/>
                <w:bCs/>
              </w:rPr>
            </w:pPr>
            <w:r w:rsidRPr="00865545">
              <w:rPr>
                <w:rFonts w:ascii="Times New Roman" w:hAnsi="Times New Roman"/>
                <w:b/>
                <w:bCs/>
                <w:i/>
              </w:rPr>
              <w:t>(указывается при необходимости)</w:t>
            </w:r>
          </w:p>
        </w:tc>
      </w:tr>
      <w:tr w:rsidR="00865545" w:rsidRPr="00865545" w14:paraId="7FCDEBAD" w14:textId="77777777" w:rsidTr="00664BB9">
        <w:trPr>
          <w:trHeight w:val="520"/>
        </w:trPr>
        <w:tc>
          <w:tcPr>
            <w:tcW w:w="697" w:type="dxa"/>
            <w:vMerge/>
            <w:vAlign w:val="center"/>
          </w:tcPr>
          <w:p w14:paraId="7544D892" w14:textId="77777777" w:rsidR="00865545" w:rsidRPr="00865545" w:rsidRDefault="00865545" w:rsidP="00865545">
            <w:pPr>
              <w:suppressAutoHyphens/>
              <w:spacing w:after="0"/>
              <w:ind w:left="284" w:right="-23"/>
              <w:jc w:val="center"/>
              <w:rPr>
                <w:rFonts w:ascii="Times New Roman" w:hAnsi="Times New Roman"/>
                <w:b/>
                <w:bCs/>
              </w:rPr>
            </w:pPr>
          </w:p>
        </w:tc>
        <w:tc>
          <w:tcPr>
            <w:tcW w:w="2285" w:type="dxa"/>
            <w:vMerge/>
            <w:vAlign w:val="center"/>
          </w:tcPr>
          <w:p w14:paraId="6D353DBE" w14:textId="77777777" w:rsidR="00865545" w:rsidRPr="00865545" w:rsidRDefault="00865545" w:rsidP="00865545">
            <w:pPr>
              <w:suppressAutoHyphens/>
              <w:spacing w:after="0"/>
              <w:ind w:left="284" w:right="-23"/>
              <w:jc w:val="center"/>
              <w:rPr>
                <w:rFonts w:ascii="Times New Roman" w:hAnsi="Times New Roman"/>
              </w:rPr>
            </w:pPr>
          </w:p>
        </w:tc>
        <w:tc>
          <w:tcPr>
            <w:tcW w:w="1272" w:type="dxa"/>
            <w:vMerge/>
            <w:vAlign w:val="center"/>
          </w:tcPr>
          <w:p w14:paraId="2E8E80A9" w14:textId="77777777" w:rsidR="00865545" w:rsidRPr="00865545" w:rsidRDefault="00865545" w:rsidP="00865545">
            <w:pPr>
              <w:spacing w:after="0"/>
              <w:jc w:val="center"/>
              <w:rPr>
                <w:rFonts w:ascii="Times New Roman" w:hAnsi="Times New Roman"/>
                <w:bCs/>
              </w:rPr>
            </w:pPr>
          </w:p>
        </w:tc>
        <w:tc>
          <w:tcPr>
            <w:tcW w:w="1392" w:type="dxa"/>
            <w:vMerge/>
            <w:vAlign w:val="center"/>
          </w:tcPr>
          <w:p w14:paraId="2BEA96C2" w14:textId="77777777" w:rsidR="00865545" w:rsidRPr="00865545" w:rsidRDefault="00865545" w:rsidP="00865545">
            <w:pPr>
              <w:spacing w:after="0"/>
              <w:jc w:val="center"/>
              <w:rPr>
                <w:rFonts w:ascii="Times New Roman" w:hAnsi="Times New Roman"/>
                <w:bCs/>
              </w:rPr>
            </w:pPr>
          </w:p>
        </w:tc>
        <w:tc>
          <w:tcPr>
            <w:tcW w:w="1698" w:type="dxa"/>
            <w:vMerge/>
            <w:vAlign w:val="center"/>
          </w:tcPr>
          <w:p w14:paraId="61A64F44" w14:textId="77777777" w:rsidR="00865545" w:rsidRPr="00865545" w:rsidRDefault="00865545" w:rsidP="00865545">
            <w:pPr>
              <w:spacing w:after="0"/>
              <w:jc w:val="center"/>
              <w:rPr>
                <w:rFonts w:ascii="Times New Roman" w:hAnsi="Times New Roman"/>
                <w:bCs/>
              </w:rPr>
            </w:pPr>
          </w:p>
        </w:tc>
        <w:tc>
          <w:tcPr>
            <w:tcW w:w="1042" w:type="dxa"/>
            <w:vMerge/>
            <w:vAlign w:val="center"/>
          </w:tcPr>
          <w:p w14:paraId="443BC5C9" w14:textId="77777777" w:rsidR="00865545" w:rsidRPr="00865545" w:rsidRDefault="00865545" w:rsidP="00865545">
            <w:pPr>
              <w:spacing w:after="0"/>
              <w:jc w:val="center"/>
              <w:rPr>
                <w:rFonts w:ascii="Times New Roman" w:hAnsi="Times New Roman"/>
                <w:bCs/>
              </w:rPr>
            </w:pPr>
          </w:p>
        </w:tc>
        <w:tc>
          <w:tcPr>
            <w:tcW w:w="1580" w:type="dxa"/>
            <w:vMerge/>
            <w:vAlign w:val="center"/>
          </w:tcPr>
          <w:p w14:paraId="441F80F1" w14:textId="77777777" w:rsidR="00865545" w:rsidRPr="00865545" w:rsidRDefault="00865545" w:rsidP="00865545">
            <w:pPr>
              <w:spacing w:after="0"/>
              <w:jc w:val="center"/>
              <w:rPr>
                <w:rFonts w:ascii="Times New Roman" w:hAnsi="Times New Roman"/>
                <w:bCs/>
              </w:rPr>
            </w:pPr>
          </w:p>
        </w:tc>
        <w:tc>
          <w:tcPr>
            <w:tcW w:w="1042" w:type="dxa"/>
            <w:vMerge/>
            <w:vAlign w:val="center"/>
          </w:tcPr>
          <w:p w14:paraId="07A27DFD" w14:textId="77777777" w:rsidR="00865545" w:rsidRPr="00865545" w:rsidRDefault="00865545" w:rsidP="00865545">
            <w:pPr>
              <w:spacing w:after="0"/>
              <w:jc w:val="center"/>
              <w:rPr>
                <w:rFonts w:ascii="Times New Roman" w:hAnsi="Times New Roman"/>
                <w:bCs/>
              </w:rPr>
            </w:pPr>
          </w:p>
        </w:tc>
        <w:tc>
          <w:tcPr>
            <w:tcW w:w="1021" w:type="dxa"/>
            <w:vAlign w:val="center"/>
          </w:tcPr>
          <w:p w14:paraId="7FC7FD9E" w14:textId="77777777" w:rsidR="00865545" w:rsidRPr="00865545" w:rsidRDefault="00865545" w:rsidP="00865545">
            <w:pPr>
              <w:spacing w:after="0" w:line="240" w:lineRule="auto"/>
              <w:jc w:val="center"/>
              <w:rPr>
                <w:rFonts w:ascii="Times New Roman" w:eastAsia="Times New Roman" w:hAnsi="Times New Roman"/>
                <w:b/>
                <w:color w:val="000000"/>
                <w:sz w:val="24"/>
                <w:u w:val="single"/>
              </w:rPr>
            </w:pPr>
            <w:r w:rsidRPr="00865545">
              <w:rPr>
                <w:rFonts w:ascii="Times New Roman" w:eastAsia="Times New Roman" w:hAnsi="Times New Roman"/>
                <w:b/>
                <w:color w:val="000000"/>
                <w:sz w:val="24"/>
                <w:u w:val="single"/>
              </w:rPr>
              <w:t>Ставка %</w:t>
            </w:r>
          </w:p>
        </w:tc>
        <w:tc>
          <w:tcPr>
            <w:tcW w:w="965" w:type="dxa"/>
            <w:vAlign w:val="center"/>
          </w:tcPr>
          <w:p w14:paraId="365984C5" w14:textId="77777777" w:rsidR="00865545" w:rsidRPr="00865545" w:rsidRDefault="00865545" w:rsidP="00865545">
            <w:pPr>
              <w:spacing w:after="0" w:line="240" w:lineRule="auto"/>
              <w:jc w:val="center"/>
              <w:rPr>
                <w:rFonts w:ascii="Times New Roman" w:eastAsia="Times New Roman" w:hAnsi="Times New Roman"/>
                <w:b/>
                <w:color w:val="000000"/>
                <w:sz w:val="24"/>
                <w:u w:val="single"/>
              </w:rPr>
            </w:pPr>
            <w:r w:rsidRPr="00865545">
              <w:rPr>
                <w:rFonts w:ascii="Times New Roman" w:eastAsia="Times New Roman" w:hAnsi="Times New Roman"/>
                <w:b/>
                <w:color w:val="000000"/>
                <w:sz w:val="24"/>
                <w:u w:val="single"/>
              </w:rPr>
              <w:t>Сумма НДС, руб.</w:t>
            </w:r>
          </w:p>
        </w:tc>
        <w:tc>
          <w:tcPr>
            <w:tcW w:w="1854" w:type="dxa"/>
            <w:vMerge/>
            <w:vAlign w:val="center"/>
          </w:tcPr>
          <w:p w14:paraId="23474279" w14:textId="77777777" w:rsidR="00865545" w:rsidRPr="00865545" w:rsidRDefault="00865545" w:rsidP="00865545">
            <w:pPr>
              <w:spacing w:after="0"/>
              <w:jc w:val="center"/>
              <w:rPr>
                <w:rFonts w:ascii="Times New Roman" w:hAnsi="Times New Roman"/>
                <w:bCs/>
              </w:rPr>
            </w:pPr>
          </w:p>
        </w:tc>
      </w:tr>
      <w:tr w:rsidR="00865545" w:rsidRPr="00865545" w14:paraId="2722FD15" w14:textId="77777777" w:rsidTr="00664BB9">
        <w:trPr>
          <w:trHeight w:val="313"/>
        </w:trPr>
        <w:tc>
          <w:tcPr>
            <w:tcW w:w="697" w:type="dxa"/>
            <w:vAlign w:val="center"/>
          </w:tcPr>
          <w:p w14:paraId="19D7563E"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w:t>
            </w:r>
          </w:p>
        </w:tc>
        <w:tc>
          <w:tcPr>
            <w:tcW w:w="14151" w:type="dxa"/>
            <w:gridSpan w:val="10"/>
            <w:vAlign w:val="center"/>
          </w:tcPr>
          <w:p w14:paraId="75144EE1" w14:textId="77777777" w:rsidR="00865545" w:rsidRPr="00865545" w:rsidRDefault="00865545" w:rsidP="00865545">
            <w:pPr>
              <w:spacing w:after="0"/>
              <w:jc w:val="center"/>
              <w:rPr>
                <w:rFonts w:ascii="Times New Roman" w:hAnsi="Times New Roman"/>
                <w:bCs/>
                <w:sz w:val="24"/>
                <w:szCs w:val="24"/>
              </w:rPr>
            </w:pPr>
            <w:r w:rsidRPr="00865545">
              <w:rPr>
                <w:rFonts w:ascii="Times New Roman" w:eastAsia="SimSun" w:hAnsi="Times New Roman" w:cs="Times New Roman"/>
                <w:b/>
                <w:bCs/>
                <w:sz w:val="24"/>
                <w:szCs w:val="24"/>
                <w:lang w:eastAsia="ru-RU"/>
              </w:rPr>
              <w:t>Объект 1: Ленинградская область, Кингисеппский район, г. Кингисепп, ул. Карла Маркса, д.53/5, пом. 127-1Н</w:t>
            </w:r>
          </w:p>
        </w:tc>
      </w:tr>
      <w:tr w:rsidR="00865545" w:rsidRPr="00865545" w14:paraId="61C02654" w14:textId="77777777" w:rsidTr="00664BB9">
        <w:trPr>
          <w:trHeight w:val="79"/>
        </w:trPr>
        <w:tc>
          <w:tcPr>
            <w:tcW w:w="697" w:type="dxa"/>
            <w:vAlign w:val="center"/>
          </w:tcPr>
          <w:p w14:paraId="0453E57A"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1.1.</w:t>
            </w:r>
          </w:p>
        </w:tc>
        <w:tc>
          <w:tcPr>
            <w:tcW w:w="2285" w:type="dxa"/>
            <w:vAlign w:val="center"/>
          </w:tcPr>
          <w:p w14:paraId="21971A71"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Проводная контрольная панель Nord Pro или аналог</w:t>
            </w:r>
          </w:p>
        </w:tc>
        <w:tc>
          <w:tcPr>
            <w:tcW w:w="1272" w:type="dxa"/>
            <w:vAlign w:val="center"/>
          </w:tcPr>
          <w:p w14:paraId="3CDE1F7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069FDD6"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6D3BB9E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757D7D8"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00035EF"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3220211"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AB623E9"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88C8467" w14:textId="77777777" w:rsidR="00865545" w:rsidRPr="00865545" w:rsidRDefault="00865545" w:rsidP="00865545">
            <w:pPr>
              <w:spacing w:after="0"/>
              <w:jc w:val="center"/>
              <w:rPr>
                <w:rFonts w:ascii="Times New Roman" w:hAnsi="Times New Roman"/>
                <w:bCs/>
                <w:sz w:val="24"/>
                <w:szCs w:val="24"/>
              </w:rPr>
            </w:pPr>
          </w:p>
        </w:tc>
      </w:tr>
      <w:tr w:rsidR="00865545" w:rsidRPr="00865545" w14:paraId="4407C0E1" w14:textId="77777777" w:rsidTr="00664BB9">
        <w:trPr>
          <w:trHeight w:val="294"/>
        </w:trPr>
        <w:tc>
          <w:tcPr>
            <w:tcW w:w="697" w:type="dxa"/>
            <w:vAlign w:val="center"/>
          </w:tcPr>
          <w:p w14:paraId="238B4639"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1.2.</w:t>
            </w:r>
          </w:p>
        </w:tc>
        <w:tc>
          <w:tcPr>
            <w:tcW w:w="2285" w:type="dxa"/>
            <w:vAlign w:val="center"/>
          </w:tcPr>
          <w:p w14:paraId="3111CD2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Пульт управления NB-K12 или аналог</w:t>
            </w:r>
          </w:p>
        </w:tc>
        <w:tc>
          <w:tcPr>
            <w:tcW w:w="1272" w:type="dxa"/>
            <w:vAlign w:val="center"/>
          </w:tcPr>
          <w:p w14:paraId="12F81FD9"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53EA70A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63F129B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5DAF46E"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BDFDF5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6884CCC"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75F7046C"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071AD08" w14:textId="77777777" w:rsidR="00865545" w:rsidRPr="00865545" w:rsidRDefault="00865545" w:rsidP="00865545">
            <w:pPr>
              <w:spacing w:after="0"/>
              <w:jc w:val="center"/>
              <w:rPr>
                <w:rFonts w:ascii="Times New Roman" w:hAnsi="Times New Roman"/>
                <w:bCs/>
                <w:sz w:val="24"/>
                <w:szCs w:val="24"/>
              </w:rPr>
            </w:pPr>
          </w:p>
        </w:tc>
      </w:tr>
      <w:tr w:rsidR="00865545" w:rsidRPr="00865545" w14:paraId="63A7E2A8" w14:textId="77777777" w:rsidTr="00664BB9">
        <w:trPr>
          <w:trHeight w:val="294"/>
        </w:trPr>
        <w:tc>
          <w:tcPr>
            <w:tcW w:w="697" w:type="dxa"/>
            <w:vAlign w:val="center"/>
          </w:tcPr>
          <w:p w14:paraId="787F61AF"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1.3.</w:t>
            </w:r>
          </w:p>
        </w:tc>
        <w:tc>
          <w:tcPr>
            <w:tcW w:w="2285" w:type="dxa"/>
            <w:vAlign w:val="center"/>
          </w:tcPr>
          <w:p w14:paraId="49D370A2"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объемный Пирон-4Б или аналог</w:t>
            </w:r>
          </w:p>
        </w:tc>
        <w:tc>
          <w:tcPr>
            <w:tcW w:w="1272" w:type="dxa"/>
            <w:vAlign w:val="center"/>
          </w:tcPr>
          <w:p w14:paraId="4F94CCA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1A7BAEF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12</w:t>
            </w:r>
          </w:p>
        </w:tc>
        <w:tc>
          <w:tcPr>
            <w:tcW w:w="1698" w:type="dxa"/>
            <w:vAlign w:val="center"/>
          </w:tcPr>
          <w:p w14:paraId="15F3BEC1"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2E9AC1C"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97C784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71F07EB"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C7FB130"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9BD7114" w14:textId="77777777" w:rsidR="00865545" w:rsidRPr="00865545" w:rsidRDefault="00865545" w:rsidP="00865545">
            <w:pPr>
              <w:spacing w:after="0"/>
              <w:jc w:val="center"/>
              <w:rPr>
                <w:rFonts w:ascii="Times New Roman" w:hAnsi="Times New Roman"/>
                <w:bCs/>
                <w:sz w:val="24"/>
                <w:szCs w:val="24"/>
              </w:rPr>
            </w:pPr>
          </w:p>
        </w:tc>
      </w:tr>
      <w:tr w:rsidR="00865545" w:rsidRPr="00865545" w14:paraId="0586A382" w14:textId="77777777" w:rsidTr="00664BB9">
        <w:trPr>
          <w:trHeight w:val="294"/>
        </w:trPr>
        <w:tc>
          <w:tcPr>
            <w:tcW w:w="697" w:type="dxa"/>
            <w:vAlign w:val="center"/>
          </w:tcPr>
          <w:p w14:paraId="3AAF316E"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1.4.</w:t>
            </w:r>
          </w:p>
        </w:tc>
        <w:tc>
          <w:tcPr>
            <w:tcW w:w="2285" w:type="dxa"/>
            <w:vAlign w:val="center"/>
          </w:tcPr>
          <w:p w14:paraId="6E08201A"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поверхностный звуковой Стекло-3 или аналог</w:t>
            </w:r>
          </w:p>
        </w:tc>
        <w:tc>
          <w:tcPr>
            <w:tcW w:w="1272" w:type="dxa"/>
            <w:vAlign w:val="center"/>
          </w:tcPr>
          <w:p w14:paraId="48C468C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1F554E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10</w:t>
            </w:r>
          </w:p>
        </w:tc>
        <w:tc>
          <w:tcPr>
            <w:tcW w:w="1698" w:type="dxa"/>
            <w:vAlign w:val="center"/>
          </w:tcPr>
          <w:p w14:paraId="2BC78A0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107BD90"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40FFF090"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5BCA772"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21707FCE"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3E3CEEF" w14:textId="77777777" w:rsidR="00865545" w:rsidRPr="00865545" w:rsidRDefault="00865545" w:rsidP="00865545">
            <w:pPr>
              <w:spacing w:after="0"/>
              <w:jc w:val="center"/>
              <w:rPr>
                <w:rFonts w:ascii="Times New Roman" w:hAnsi="Times New Roman"/>
                <w:bCs/>
                <w:sz w:val="24"/>
                <w:szCs w:val="24"/>
              </w:rPr>
            </w:pPr>
          </w:p>
        </w:tc>
      </w:tr>
      <w:tr w:rsidR="00865545" w:rsidRPr="00865545" w14:paraId="40193E52" w14:textId="77777777" w:rsidTr="00664BB9">
        <w:trPr>
          <w:trHeight w:val="294"/>
        </w:trPr>
        <w:tc>
          <w:tcPr>
            <w:tcW w:w="697" w:type="dxa"/>
            <w:vAlign w:val="center"/>
          </w:tcPr>
          <w:p w14:paraId="193B6F4C"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1.5.</w:t>
            </w:r>
          </w:p>
        </w:tc>
        <w:tc>
          <w:tcPr>
            <w:tcW w:w="2285" w:type="dxa"/>
            <w:vAlign w:val="center"/>
          </w:tcPr>
          <w:p w14:paraId="18296B83"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точечный магнитоконтактный ИО 102-2 или аналог</w:t>
            </w:r>
          </w:p>
        </w:tc>
        <w:tc>
          <w:tcPr>
            <w:tcW w:w="1272" w:type="dxa"/>
            <w:vAlign w:val="center"/>
          </w:tcPr>
          <w:p w14:paraId="080E3D36"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254EF212"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4</w:t>
            </w:r>
          </w:p>
        </w:tc>
        <w:tc>
          <w:tcPr>
            <w:tcW w:w="1698" w:type="dxa"/>
            <w:vAlign w:val="center"/>
          </w:tcPr>
          <w:p w14:paraId="60A971E1"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F82C0AB"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6264A9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6088753"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403C80C0"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6C241A7E" w14:textId="77777777" w:rsidR="00865545" w:rsidRPr="00865545" w:rsidRDefault="00865545" w:rsidP="00865545">
            <w:pPr>
              <w:spacing w:after="0"/>
              <w:jc w:val="center"/>
              <w:rPr>
                <w:rFonts w:ascii="Times New Roman" w:hAnsi="Times New Roman"/>
                <w:bCs/>
                <w:sz w:val="24"/>
                <w:szCs w:val="24"/>
              </w:rPr>
            </w:pPr>
          </w:p>
        </w:tc>
      </w:tr>
      <w:tr w:rsidR="00865545" w:rsidRPr="00865545" w14:paraId="0A85DA16" w14:textId="77777777" w:rsidTr="00664BB9">
        <w:trPr>
          <w:trHeight w:val="294"/>
        </w:trPr>
        <w:tc>
          <w:tcPr>
            <w:tcW w:w="697" w:type="dxa"/>
            <w:vAlign w:val="center"/>
          </w:tcPr>
          <w:p w14:paraId="2378B505"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1.6.</w:t>
            </w:r>
          </w:p>
        </w:tc>
        <w:tc>
          <w:tcPr>
            <w:tcW w:w="2285" w:type="dxa"/>
            <w:vAlign w:val="center"/>
          </w:tcPr>
          <w:p w14:paraId="68C54380"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Кабель для пожарной и </w:t>
            </w:r>
            <w:r w:rsidRPr="00865545">
              <w:rPr>
                <w:rFonts w:ascii="Times New Roman" w:eastAsia="SimSun" w:hAnsi="Times New Roman" w:cs="Times New Roman"/>
                <w:sz w:val="24"/>
                <w:szCs w:val="24"/>
                <w:lang w:eastAsia="ru-RU"/>
              </w:rPr>
              <w:lastRenderedPageBreak/>
              <w:t>охранной сигнализации КСВВ 4х0,5</w:t>
            </w:r>
          </w:p>
        </w:tc>
        <w:tc>
          <w:tcPr>
            <w:tcW w:w="1272" w:type="dxa"/>
            <w:vAlign w:val="center"/>
          </w:tcPr>
          <w:p w14:paraId="72BB78A9"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lastRenderedPageBreak/>
              <w:t>м</w:t>
            </w:r>
          </w:p>
        </w:tc>
        <w:tc>
          <w:tcPr>
            <w:tcW w:w="1392" w:type="dxa"/>
            <w:vAlign w:val="center"/>
          </w:tcPr>
          <w:p w14:paraId="1D10F291"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2E36723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9C8F4D5"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D658072"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9FD7300"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7B319BD1"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9339271" w14:textId="77777777" w:rsidR="00865545" w:rsidRPr="00865545" w:rsidRDefault="00865545" w:rsidP="00865545">
            <w:pPr>
              <w:spacing w:after="0"/>
              <w:jc w:val="center"/>
              <w:rPr>
                <w:rFonts w:ascii="Times New Roman" w:hAnsi="Times New Roman"/>
                <w:bCs/>
                <w:sz w:val="24"/>
                <w:szCs w:val="24"/>
              </w:rPr>
            </w:pPr>
          </w:p>
        </w:tc>
      </w:tr>
      <w:tr w:rsidR="00865545" w:rsidRPr="00865545" w14:paraId="63E978C2" w14:textId="77777777" w:rsidTr="00664BB9">
        <w:trPr>
          <w:trHeight w:val="294"/>
        </w:trPr>
        <w:tc>
          <w:tcPr>
            <w:tcW w:w="697" w:type="dxa"/>
            <w:vAlign w:val="center"/>
          </w:tcPr>
          <w:p w14:paraId="4C0C3A16"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1.7.</w:t>
            </w:r>
          </w:p>
        </w:tc>
        <w:tc>
          <w:tcPr>
            <w:tcW w:w="2285" w:type="dxa"/>
            <w:vAlign w:val="center"/>
          </w:tcPr>
          <w:p w14:paraId="0C1D2B66"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Труба ПВХ лёгкая с зондом D=20</w:t>
            </w:r>
          </w:p>
        </w:tc>
        <w:tc>
          <w:tcPr>
            <w:tcW w:w="1272" w:type="dxa"/>
            <w:vAlign w:val="center"/>
          </w:tcPr>
          <w:p w14:paraId="56168D8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w:t>
            </w:r>
          </w:p>
        </w:tc>
        <w:tc>
          <w:tcPr>
            <w:tcW w:w="1392" w:type="dxa"/>
            <w:vAlign w:val="center"/>
          </w:tcPr>
          <w:p w14:paraId="3A3FFA43"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4370B91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679EF57"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EDFAEB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63EF269"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7E65BA5"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B5696F2" w14:textId="77777777" w:rsidR="00865545" w:rsidRPr="00865545" w:rsidRDefault="00865545" w:rsidP="00865545">
            <w:pPr>
              <w:spacing w:after="0"/>
              <w:jc w:val="center"/>
              <w:rPr>
                <w:rFonts w:ascii="Times New Roman" w:hAnsi="Times New Roman"/>
                <w:bCs/>
                <w:sz w:val="24"/>
                <w:szCs w:val="24"/>
              </w:rPr>
            </w:pPr>
          </w:p>
        </w:tc>
      </w:tr>
      <w:tr w:rsidR="00865545" w:rsidRPr="00865545" w14:paraId="68A91C0B" w14:textId="77777777" w:rsidTr="00664BB9">
        <w:trPr>
          <w:trHeight w:val="294"/>
        </w:trPr>
        <w:tc>
          <w:tcPr>
            <w:tcW w:w="697" w:type="dxa"/>
            <w:vAlign w:val="center"/>
          </w:tcPr>
          <w:p w14:paraId="0ECAA92F"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1.8.</w:t>
            </w:r>
          </w:p>
        </w:tc>
        <w:tc>
          <w:tcPr>
            <w:tcW w:w="2285" w:type="dxa"/>
            <w:vAlign w:val="center"/>
          </w:tcPr>
          <w:p w14:paraId="0FC92979"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Аккумулятор 12В, 1.2 А ч</w:t>
            </w:r>
          </w:p>
        </w:tc>
        <w:tc>
          <w:tcPr>
            <w:tcW w:w="1272" w:type="dxa"/>
            <w:vAlign w:val="center"/>
          </w:tcPr>
          <w:p w14:paraId="3348BFAE"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08EE3CF2"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36A4D560"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C9A85F6"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F121025"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3025D4A"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CC1D7D8"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3824BF6" w14:textId="77777777" w:rsidR="00865545" w:rsidRPr="00865545" w:rsidRDefault="00865545" w:rsidP="00865545">
            <w:pPr>
              <w:spacing w:after="0"/>
              <w:jc w:val="center"/>
              <w:rPr>
                <w:rFonts w:ascii="Times New Roman" w:hAnsi="Times New Roman"/>
                <w:bCs/>
                <w:sz w:val="24"/>
                <w:szCs w:val="24"/>
              </w:rPr>
            </w:pPr>
          </w:p>
        </w:tc>
      </w:tr>
      <w:tr w:rsidR="00865545" w:rsidRPr="00865545" w14:paraId="69BDCB81" w14:textId="77777777" w:rsidTr="00664BB9">
        <w:trPr>
          <w:trHeight w:val="294"/>
        </w:trPr>
        <w:tc>
          <w:tcPr>
            <w:tcW w:w="697" w:type="dxa"/>
            <w:vAlign w:val="center"/>
          </w:tcPr>
          <w:p w14:paraId="3AA5BF9E"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1.9.</w:t>
            </w:r>
          </w:p>
        </w:tc>
        <w:tc>
          <w:tcPr>
            <w:tcW w:w="2285" w:type="dxa"/>
            <w:vAlign w:val="center"/>
          </w:tcPr>
          <w:p w14:paraId="03B4E04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Монтажный комплект</w:t>
            </w:r>
          </w:p>
        </w:tc>
        <w:tc>
          <w:tcPr>
            <w:tcW w:w="1272" w:type="dxa"/>
            <w:vAlign w:val="center"/>
          </w:tcPr>
          <w:p w14:paraId="4D0CA908"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79BD7C4F"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7556CBD2"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DD63180"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D35B8D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101ED6C"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1FE1ABB"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C545140" w14:textId="77777777" w:rsidR="00865545" w:rsidRPr="00865545" w:rsidRDefault="00865545" w:rsidP="00865545">
            <w:pPr>
              <w:spacing w:after="0"/>
              <w:jc w:val="center"/>
              <w:rPr>
                <w:rFonts w:ascii="Times New Roman" w:hAnsi="Times New Roman"/>
                <w:bCs/>
                <w:sz w:val="24"/>
                <w:szCs w:val="24"/>
              </w:rPr>
            </w:pPr>
          </w:p>
        </w:tc>
      </w:tr>
      <w:tr w:rsidR="00865545" w:rsidRPr="00865545" w14:paraId="20DF6AFF" w14:textId="77777777" w:rsidTr="00664BB9">
        <w:trPr>
          <w:trHeight w:val="294"/>
        </w:trPr>
        <w:tc>
          <w:tcPr>
            <w:tcW w:w="697" w:type="dxa"/>
            <w:vAlign w:val="center"/>
          </w:tcPr>
          <w:p w14:paraId="31350A1A"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1.10.</w:t>
            </w:r>
          </w:p>
        </w:tc>
        <w:tc>
          <w:tcPr>
            <w:tcW w:w="2285" w:type="dxa"/>
            <w:vAlign w:val="center"/>
          </w:tcPr>
          <w:p w14:paraId="5AD1530C"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Пусконаладочные работы</w:t>
            </w:r>
          </w:p>
        </w:tc>
        <w:tc>
          <w:tcPr>
            <w:tcW w:w="1272" w:type="dxa"/>
            <w:vAlign w:val="center"/>
          </w:tcPr>
          <w:p w14:paraId="2B6BD7C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прочее</w:t>
            </w:r>
          </w:p>
        </w:tc>
        <w:tc>
          <w:tcPr>
            <w:tcW w:w="1392" w:type="dxa"/>
            <w:vAlign w:val="center"/>
          </w:tcPr>
          <w:p w14:paraId="63413CF6"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58CCA380"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DA94230"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15CF95D"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6D73B08"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0A005802"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4A3CFDBF" w14:textId="77777777" w:rsidR="00865545" w:rsidRPr="00865545" w:rsidRDefault="00865545" w:rsidP="00865545">
            <w:pPr>
              <w:spacing w:after="0"/>
              <w:jc w:val="center"/>
              <w:rPr>
                <w:rFonts w:ascii="Times New Roman" w:hAnsi="Times New Roman"/>
                <w:bCs/>
                <w:sz w:val="24"/>
                <w:szCs w:val="24"/>
              </w:rPr>
            </w:pPr>
          </w:p>
        </w:tc>
      </w:tr>
      <w:tr w:rsidR="00865545" w:rsidRPr="00865545" w14:paraId="621091FB" w14:textId="77777777" w:rsidTr="00664BB9">
        <w:trPr>
          <w:trHeight w:val="294"/>
        </w:trPr>
        <w:tc>
          <w:tcPr>
            <w:tcW w:w="8386" w:type="dxa"/>
            <w:gridSpan w:val="6"/>
            <w:vAlign w:val="center"/>
          </w:tcPr>
          <w:p w14:paraId="36186D9D" w14:textId="77777777" w:rsidR="00865545" w:rsidRPr="00865545" w:rsidRDefault="00865545" w:rsidP="00865545">
            <w:pPr>
              <w:spacing w:after="0"/>
              <w:jc w:val="right"/>
              <w:rPr>
                <w:rFonts w:ascii="Times New Roman" w:hAnsi="Times New Roman"/>
                <w:b/>
                <w:sz w:val="24"/>
                <w:szCs w:val="24"/>
              </w:rPr>
            </w:pPr>
            <w:r w:rsidRPr="00865545">
              <w:rPr>
                <w:rFonts w:ascii="Times New Roman" w:hAnsi="Times New Roman"/>
                <w:b/>
                <w:sz w:val="24"/>
                <w:szCs w:val="24"/>
              </w:rPr>
              <w:t>Итого по Объекту 1:</w:t>
            </w:r>
          </w:p>
        </w:tc>
        <w:tc>
          <w:tcPr>
            <w:tcW w:w="1580" w:type="dxa"/>
            <w:vAlign w:val="center"/>
          </w:tcPr>
          <w:p w14:paraId="6231E39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EF61E75"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2FB4439"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6C7510C0" w14:textId="77777777" w:rsidR="00865545" w:rsidRPr="00865545" w:rsidRDefault="00865545" w:rsidP="00865545">
            <w:pPr>
              <w:spacing w:after="0"/>
              <w:jc w:val="center"/>
              <w:rPr>
                <w:rFonts w:ascii="Times New Roman" w:hAnsi="Times New Roman"/>
                <w:bCs/>
                <w:sz w:val="24"/>
                <w:szCs w:val="24"/>
              </w:rPr>
            </w:pPr>
          </w:p>
        </w:tc>
      </w:tr>
      <w:tr w:rsidR="00865545" w:rsidRPr="00865545" w14:paraId="6B830266" w14:textId="77777777" w:rsidTr="00664BB9">
        <w:trPr>
          <w:trHeight w:val="294"/>
        </w:trPr>
        <w:tc>
          <w:tcPr>
            <w:tcW w:w="697" w:type="dxa"/>
            <w:vAlign w:val="center"/>
          </w:tcPr>
          <w:p w14:paraId="30BD2A5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w:t>
            </w:r>
          </w:p>
        </w:tc>
        <w:tc>
          <w:tcPr>
            <w:tcW w:w="14151" w:type="dxa"/>
            <w:gridSpan w:val="10"/>
            <w:vAlign w:val="center"/>
          </w:tcPr>
          <w:p w14:paraId="640D40FC" w14:textId="77777777" w:rsidR="00865545" w:rsidRPr="00865545" w:rsidRDefault="00865545" w:rsidP="00865545">
            <w:pPr>
              <w:spacing w:after="0"/>
              <w:jc w:val="center"/>
              <w:rPr>
                <w:rFonts w:ascii="Times New Roman" w:hAnsi="Times New Roman"/>
                <w:bCs/>
                <w:sz w:val="24"/>
                <w:szCs w:val="24"/>
              </w:rPr>
            </w:pPr>
            <w:r w:rsidRPr="00865545">
              <w:rPr>
                <w:rFonts w:ascii="Times New Roman" w:eastAsia="SimSun" w:hAnsi="Times New Roman" w:cs="Times New Roman"/>
                <w:b/>
                <w:bCs/>
                <w:sz w:val="24"/>
                <w:szCs w:val="24"/>
                <w:lang w:eastAsia="ru-RU"/>
              </w:rPr>
              <w:t>Объект 2: Ленинградская область, Гатчинский район, г. Гатчина, ул. Хохлова, д.20, пом. 1-Н</w:t>
            </w:r>
          </w:p>
        </w:tc>
      </w:tr>
      <w:tr w:rsidR="00865545" w:rsidRPr="00865545" w14:paraId="14AAB027" w14:textId="77777777" w:rsidTr="00664BB9">
        <w:trPr>
          <w:trHeight w:val="294"/>
        </w:trPr>
        <w:tc>
          <w:tcPr>
            <w:tcW w:w="697" w:type="dxa"/>
            <w:vAlign w:val="center"/>
          </w:tcPr>
          <w:p w14:paraId="1BFFF0C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2.1.</w:t>
            </w:r>
          </w:p>
        </w:tc>
        <w:tc>
          <w:tcPr>
            <w:tcW w:w="2285" w:type="dxa"/>
            <w:vAlign w:val="center"/>
          </w:tcPr>
          <w:p w14:paraId="44C3CC98"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Проводная контрольная панель Nord Pro или аналог</w:t>
            </w:r>
          </w:p>
        </w:tc>
        <w:tc>
          <w:tcPr>
            <w:tcW w:w="1272" w:type="dxa"/>
            <w:vAlign w:val="center"/>
          </w:tcPr>
          <w:p w14:paraId="268CAAB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7D7D79C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51B6B970"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9F4E337"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2BD938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DD1F7D0"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2B1CC8F2"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0A55B26D" w14:textId="77777777" w:rsidR="00865545" w:rsidRPr="00865545" w:rsidRDefault="00865545" w:rsidP="00865545">
            <w:pPr>
              <w:spacing w:after="0"/>
              <w:jc w:val="center"/>
              <w:rPr>
                <w:rFonts w:ascii="Times New Roman" w:hAnsi="Times New Roman"/>
                <w:bCs/>
                <w:sz w:val="24"/>
                <w:szCs w:val="24"/>
              </w:rPr>
            </w:pPr>
          </w:p>
        </w:tc>
      </w:tr>
      <w:tr w:rsidR="00865545" w:rsidRPr="00865545" w14:paraId="78FB6A19" w14:textId="77777777" w:rsidTr="00664BB9">
        <w:trPr>
          <w:trHeight w:val="294"/>
        </w:trPr>
        <w:tc>
          <w:tcPr>
            <w:tcW w:w="697" w:type="dxa"/>
            <w:vAlign w:val="center"/>
          </w:tcPr>
          <w:p w14:paraId="7334969D"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2.2.</w:t>
            </w:r>
          </w:p>
        </w:tc>
        <w:tc>
          <w:tcPr>
            <w:tcW w:w="2285" w:type="dxa"/>
            <w:vAlign w:val="center"/>
          </w:tcPr>
          <w:p w14:paraId="43830C0E"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Пульт управления NB-K12 или аналог</w:t>
            </w:r>
          </w:p>
        </w:tc>
        <w:tc>
          <w:tcPr>
            <w:tcW w:w="1272" w:type="dxa"/>
            <w:vAlign w:val="center"/>
          </w:tcPr>
          <w:p w14:paraId="15725B3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5F22168F"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39C8540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54C4F7B"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6B9211B3"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DBDEF12"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A8966DF"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643C50FA" w14:textId="77777777" w:rsidR="00865545" w:rsidRPr="00865545" w:rsidRDefault="00865545" w:rsidP="00865545">
            <w:pPr>
              <w:spacing w:after="0"/>
              <w:jc w:val="center"/>
              <w:rPr>
                <w:rFonts w:ascii="Times New Roman" w:hAnsi="Times New Roman"/>
                <w:bCs/>
                <w:sz w:val="24"/>
                <w:szCs w:val="24"/>
              </w:rPr>
            </w:pPr>
          </w:p>
        </w:tc>
      </w:tr>
      <w:tr w:rsidR="00865545" w:rsidRPr="00865545" w14:paraId="2E814CD4" w14:textId="77777777" w:rsidTr="00664BB9">
        <w:trPr>
          <w:trHeight w:val="294"/>
        </w:trPr>
        <w:tc>
          <w:tcPr>
            <w:tcW w:w="697" w:type="dxa"/>
            <w:vAlign w:val="center"/>
          </w:tcPr>
          <w:p w14:paraId="602234C5"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2.3.</w:t>
            </w:r>
          </w:p>
        </w:tc>
        <w:tc>
          <w:tcPr>
            <w:tcW w:w="2285" w:type="dxa"/>
            <w:vAlign w:val="center"/>
          </w:tcPr>
          <w:p w14:paraId="1B4F54CB"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объемный Пирон-4Б или аналог</w:t>
            </w:r>
          </w:p>
        </w:tc>
        <w:tc>
          <w:tcPr>
            <w:tcW w:w="1272" w:type="dxa"/>
            <w:vAlign w:val="center"/>
          </w:tcPr>
          <w:p w14:paraId="4D74A073"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0E3C382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12</w:t>
            </w:r>
          </w:p>
        </w:tc>
        <w:tc>
          <w:tcPr>
            <w:tcW w:w="1698" w:type="dxa"/>
            <w:vAlign w:val="center"/>
          </w:tcPr>
          <w:p w14:paraId="37437BAD"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2EC5C36"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09A5E95"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D2B413D"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6F728318"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71C29EE" w14:textId="77777777" w:rsidR="00865545" w:rsidRPr="00865545" w:rsidRDefault="00865545" w:rsidP="00865545">
            <w:pPr>
              <w:spacing w:after="0"/>
              <w:jc w:val="center"/>
              <w:rPr>
                <w:rFonts w:ascii="Times New Roman" w:hAnsi="Times New Roman"/>
                <w:bCs/>
                <w:sz w:val="24"/>
                <w:szCs w:val="24"/>
              </w:rPr>
            </w:pPr>
          </w:p>
        </w:tc>
      </w:tr>
      <w:tr w:rsidR="00865545" w:rsidRPr="00865545" w14:paraId="49113DEB" w14:textId="77777777" w:rsidTr="00664BB9">
        <w:trPr>
          <w:trHeight w:val="294"/>
        </w:trPr>
        <w:tc>
          <w:tcPr>
            <w:tcW w:w="697" w:type="dxa"/>
            <w:vAlign w:val="center"/>
          </w:tcPr>
          <w:p w14:paraId="316D31CA"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2.4.</w:t>
            </w:r>
          </w:p>
        </w:tc>
        <w:tc>
          <w:tcPr>
            <w:tcW w:w="2285" w:type="dxa"/>
            <w:vAlign w:val="center"/>
          </w:tcPr>
          <w:p w14:paraId="451BE4E1"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поверхностный звуковой Стекло-3 или аналог</w:t>
            </w:r>
          </w:p>
        </w:tc>
        <w:tc>
          <w:tcPr>
            <w:tcW w:w="1272" w:type="dxa"/>
            <w:vAlign w:val="center"/>
          </w:tcPr>
          <w:p w14:paraId="5A28650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5AB9915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10</w:t>
            </w:r>
          </w:p>
        </w:tc>
        <w:tc>
          <w:tcPr>
            <w:tcW w:w="1698" w:type="dxa"/>
            <w:vAlign w:val="center"/>
          </w:tcPr>
          <w:p w14:paraId="1C09ACD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A38A612"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A47E4F2"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326DAAD"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249FF29F"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72B7416" w14:textId="77777777" w:rsidR="00865545" w:rsidRPr="00865545" w:rsidRDefault="00865545" w:rsidP="00865545">
            <w:pPr>
              <w:spacing w:after="0"/>
              <w:jc w:val="center"/>
              <w:rPr>
                <w:rFonts w:ascii="Times New Roman" w:hAnsi="Times New Roman"/>
                <w:bCs/>
                <w:sz w:val="24"/>
                <w:szCs w:val="24"/>
              </w:rPr>
            </w:pPr>
          </w:p>
        </w:tc>
      </w:tr>
      <w:tr w:rsidR="00865545" w:rsidRPr="00865545" w14:paraId="5ABCC42C" w14:textId="77777777" w:rsidTr="00664BB9">
        <w:trPr>
          <w:trHeight w:val="294"/>
        </w:trPr>
        <w:tc>
          <w:tcPr>
            <w:tcW w:w="697" w:type="dxa"/>
            <w:vAlign w:val="center"/>
          </w:tcPr>
          <w:p w14:paraId="3581369D"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2.5.</w:t>
            </w:r>
          </w:p>
        </w:tc>
        <w:tc>
          <w:tcPr>
            <w:tcW w:w="2285" w:type="dxa"/>
            <w:vAlign w:val="center"/>
          </w:tcPr>
          <w:p w14:paraId="3919017F"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точечный магнитоконтактный ИО 102-2 или аналог</w:t>
            </w:r>
          </w:p>
        </w:tc>
        <w:tc>
          <w:tcPr>
            <w:tcW w:w="1272" w:type="dxa"/>
            <w:vAlign w:val="center"/>
          </w:tcPr>
          <w:p w14:paraId="0F5B4486"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B6084EC"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4</w:t>
            </w:r>
          </w:p>
        </w:tc>
        <w:tc>
          <w:tcPr>
            <w:tcW w:w="1698" w:type="dxa"/>
            <w:vAlign w:val="center"/>
          </w:tcPr>
          <w:p w14:paraId="00D82D13"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045F57E"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6E7901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C903D07"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482021E"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A982B2B" w14:textId="77777777" w:rsidR="00865545" w:rsidRPr="00865545" w:rsidRDefault="00865545" w:rsidP="00865545">
            <w:pPr>
              <w:spacing w:after="0"/>
              <w:jc w:val="center"/>
              <w:rPr>
                <w:rFonts w:ascii="Times New Roman" w:hAnsi="Times New Roman"/>
                <w:bCs/>
                <w:sz w:val="24"/>
                <w:szCs w:val="24"/>
              </w:rPr>
            </w:pPr>
          </w:p>
        </w:tc>
      </w:tr>
      <w:tr w:rsidR="00865545" w:rsidRPr="00865545" w14:paraId="7F4F0747" w14:textId="77777777" w:rsidTr="00664BB9">
        <w:trPr>
          <w:trHeight w:val="294"/>
        </w:trPr>
        <w:tc>
          <w:tcPr>
            <w:tcW w:w="697" w:type="dxa"/>
            <w:vAlign w:val="center"/>
          </w:tcPr>
          <w:p w14:paraId="16BEA4A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2.6.</w:t>
            </w:r>
          </w:p>
        </w:tc>
        <w:tc>
          <w:tcPr>
            <w:tcW w:w="2285" w:type="dxa"/>
            <w:vAlign w:val="center"/>
          </w:tcPr>
          <w:p w14:paraId="2ABE6365"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Кабель для пожарной и охранной </w:t>
            </w:r>
            <w:r w:rsidRPr="00865545">
              <w:rPr>
                <w:rFonts w:ascii="Times New Roman" w:eastAsia="SimSun" w:hAnsi="Times New Roman" w:cs="Times New Roman"/>
                <w:sz w:val="24"/>
                <w:szCs w:val="24"/>
                <w:lang w:eastAsia="ru-RU"/>
              </w:rPr>
              <w:lastRenderedPageBreak/>
              <w:t>сигнализации КСВВ 4х0,5</w:t>
            </w:r>
          </w:p>
        </w:tc>
        <w:tc>
          <w:tcPr>
            <w:tcW w:w="1272" w:type="dxa"/>
            <w:vAlign w:val="center"/>
          </w:tcPr>
          <w:p w14:paraId="64F7E84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lastRenderedPageBreak/>
              <w:t>м</w:t>
            </w:r>
          </w:p>
        </w:tc>
        <w:tc>
          <w:tcPr>
            <w:tcW w:w="1392" w:type="dxa"/>
            <w:vAlign w:val="center"/>
          </w:tcPr>
          <w:p w14:paraId="15974D7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68841F0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FA83ED8"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647FA761"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04515F3"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4567B95C"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73ECD19" w14:textId="77777777" w:rsidR="00865545" w:rsidRPr="00865545" w:rsidRDefault="00865545" w:rsidP="00865545">
            <w:pPr>
              <w:spacing w:after="0"/>
              <w:jc w:val="center"/>
              <w:rPr>
                <w:rFonts w:ascii="Times New Roman" w:hAnsi="Times New Roman"/>
                <w:bCs/>
                <w:sz w:val="24"/>
                <w:szCs w:val="24"/>
              </w:rPr>
            </w:pPr>
          </w:p>
        </w:tc>
      </w:tr>
      <w:tr w:rsidR="00865545" w:rsidRPr="00865545" w14:paraId="646EED41" w14:textId="77777777" w:rsidTr="00664BB9">
        <w:trPr>
          <w:trHeight w:val="294"/>
        </w:trPr>
        <w:tc>
          <w:tcPr>
            <w:tcW w:w="697" w:type="dxa"/>
            <w:vAlign w:val="center"/>
          </w:tcPr>
          <w:p w14:paraId="15D72EC6"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2.7.</w:t>
            </w:r>
          </w:p>
        </w:tc>
        <w:tc>
          <w:tcPr>
            <w:tcW w:w="2285" w:type="dxa"/>
            <w:vAlign w:val="center"/>
          </w:tcPr>
          <w:p w14:paraId="7B2A1EB1"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Труба ПВХ лёгкая с зондом D=20</w:t>
            </w:r>
          </w:p>
        </w:tc>
        <w:tc>
          <w:tcPr>
            <w:tcW w:w="1272" w:type="dxa"/>
            <w:vAlign w:val="center"/>
          </w:tcPr>
          <w:p w14:paraId="19E8786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w:t>
            </w:r>
          </w:p>
        </w:tc>
        <w:tc>
          <w:tcPr>
            <w:tcW w:w="1392" w:type="dxa"/>
            <w:vAlign w:val="center"/>
          </w:tcPr>
          <w:p w14:paraId="06606E20"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3C6D7F84"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FC1C624"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57DB2F1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EAA614C"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9634F37"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1E2CA12" w14:textId="77777777" w:rsidR="00865545" w:rsidRPr="00865545" w:rsidRDefault="00865545" w:rsidP="00865545">
            <w:pPr>
              <w:spacing w:after="0"/>
              <w:jc w:val="center"/>
              <w:rPr>
                <w:rFonts w:ascii="Times New Roman" w:hAnsi="Times New Roman"/>
                <w:bCs/>
                <w:sz w:val="24"/>
                <w:szCs w:val="24"/>
              </w:rPr>
            </w:pPr>
          </w:p>
        </w:tc>
      </w:tr>
      <w:tr w:rsidR="00865545" w:rsidRPr="00865545" w14:paraId="0D2B2985" w14:textId="77777777" w:rsidTr="00664BB9">
        <w:trPr>
          <w:trHeight w:val="294"/>
        </w:trPr>
        <w:tc>
          <w:tcPr>
            <w:tcW w:w="697" w:type="dxa"/>
            <w:vAlign w:val="center"/>
          </w:tcPr>
          <w:p w14:paraId="0E90B2DA"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2.8.</w:t>
            </w:r>
          </w:p>
        </w:tc>
        <w:tc>
          <w:tcPr>
            <w:tcW w:w="2285" w:type="dxa"/>
            <w:vAlign w:val="center"/>
          </w:tcPr>
          <w:p w14:paraId="602A1FAC"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Аккумулятор 12В, 1.2 А ч</w:t>
            </w:r>
          </w:p>
        </w:tc>
        <w:tc>
          <w:tcPr>
            <w:tcW w:w="1272" w:type="dxa"/>
            <w:vAlign w:val="center"/>
          </w:tcPr>
          <w:p w14:paraId="4B0DF87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7201545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380DF53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A84DD7B"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6316864"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07E7A5A"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1F28A71D"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59FC3E5" w14:textId="77777777" w:rsidR="00865545" w:rsidRPr="00865545" w:rsidRDefault="00865545" w:rsidP="00865545">
            <w:pPr>
              <w:spacing w:after="0"/>
              <w:jc w:val="center"/>
              <w:rPr>
                <w:rFonts w:ascii="Times New Roman" w:hAnsi="Times New Roman"/>
                <w:bCs/>
                <w:sz w:val="24"/>
                <w:szCs w:val="24"/>
              </w:rPr>
            </w:pPr>
          </w:p>
        </w:tc>
      </w:tr>
      <w:tr w:rsidR="00865545" w:rsidRPr="00865545" w14:paraId="7BCD0EB7" w14:textId="77777777" w:rsidTr="00664BB9">
        <w:trPr>
          <w:trHeight w:val="294"/>
        </w:trPr>
        <w:tc>
          <w:tcPr>
            <w:tcW w:w="697" w:type="dxa"/>
            <w:vAlign w:val="center"/>
          </w:tcPr>
          <w:p w14:paraId="4BE49A93"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2.9.</w:t>
            </w:r>
          </w:p>
        </w:tc>
        <w:tc>
          <w:tcPr>
            <w:tcW w:w="2285" w:type="dxa"/>
            <w:vAlign w:val="center"/>
          </w:tcPr>
          <w:p w14:paraId="1C0AC94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Монтажный комплект</w:t>
            </w:r>
          </w:p>
        </w:tc>
        <w:tc>
          <w:tcPr>
            <w:tcW w:w="1272" w:type="dxa"/>
            <w:vAlign w:val="center"/>
          </w:tcPr>
          <w:p w14:paraId="64D8746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5EF62B18"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24E020D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558D23D"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B864AD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9F234C1"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0BDECCB9"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D608B4D" w14:textId="77777777" w:rsidR="00865545" w:rsidRPr="00865545" w:rsidRDefault="00865545" w:rsidP="00865545">
            <w:pPr>
              <w:spacing w:after="0"/>
              <w:jc w:val="center"/>
              <w:rPr>
                <w:rFonts w:ascii="Times New Roman" w:hAnsi="Times New Roman"/>
                <w:bCs/>
                <w:sz w:val="24"/>
                <w:szCs w:val="24"/>
              </w:rPr>
            </w:pPr>
          </w:p>
        </w:tc>
      </w:tr>
      <w:tr w:rsidR="00865545" w:rsidRPr="00865545" w14:paraId="73C9E035" w14:textId="77777777" w:rsidTr="00664BB9">
        <w:trPr>
          <w:trHeight w:val="294"/>
        </w:trPr>
        <w:tc>
          <w:tcPr>
            <w:tcW w:w="697" w:type="dxa"/>
            <w:vAlign w:val="center"/>
          </w:tcPr>
          <w:p w14:paraId="04BA8B87"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2.10.</w:t>
            </w:r>
          </w:p>
        </w:tc>
        <w:tc>
          <w:tcPr>
            <w:tcW w:w="2285" w:type="dxa"/>
            <w:vAlign w:val="center"/>
          </w:tcPr>
          <w:p w14:paraId="03877611"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Пусконаладочные работы</w:t>
            </w:r>
          </w:p>
        </w:tc>
        <w:tc>
          <w:tcPr>
            <w:tcW w:w="1272" w:type="dxa"/>
            <w:vAlign w:val="center"/>
          </w:tcPr>
          <w:p w14:paraId="7EC90A3E"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прочее</w:t>
            </w:r>
          </w:p>
        </w:tc>
        <w:tc>
          <w:tcPr>
            <w:tcW w:w="1392" w:type="dxa"/>
            <w:vAlign w:val="center"/>
          </w:tcPr>
          <w:p w14:paraId="019AE2D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2DFCFE64"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DB80337"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76045D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364E83B"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112DFB13"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C05C100" w14:textId="77777777" w:rsidR="00865545" w:rsidRPr="00865545" w:rsidRDefault="00865545" w:rsidP="00865545">
            <w:pPr>
              <w:spacing w:after="0"/>
              <w:jc w:val="center"/>
              <w:rPr>
                <w:rFonts w:ascii="Times New Roman" w:hAnsi="Times New Roman"/>
                <w:bCs/>
                <w:sz w:val="24"/>
                <w:szCs w:val="24"/>
              </w:rPr>
            </w:pPr>
          </w:p>
        </w:tc>
      </w:tr>
      <w:tr w:rsidR="00865545" w:rsidRPr="00865545" w14:paraId="72532498" w14:textId="77777777" w:rsidTr="00664BB9">
        <w:trPr>
          <w:trHeight w:val="294"/>
        </w:trPr>
        <w:tc>
          <w:tcPr>
            <w:tcW w:w="8386" w:type="dxa"/>
            <w:gridSpan w:val="6"/>
            <w:vAlign w:val="center"/>
          </w:tcPr>
          <w:p w14:paraId="22AB4ED6" w14:textId="77777777" w:rsidR="00865545" w:rsidRPr="00865545" w:rsidRDefault="00865545" w:rsidP="00865545">
            <w:pPr>
              <w:spacing w:after="0"/>
              <w:jc w:val="right"/>
              <w:rPr>
                <w:rFonts w:ascii="Times New Roman" w:hAnsi="Times New Roman"/>
                <w:bCs/>
                <w:sz w:val="24"/>
                <w:szCs w:val="24"/>
              </w:rPr>
            </w:pPr>
            <w:r w:rsidRPr="00865545">
              <w:rPr>
                <w:rFonts w:ascii="Times New Roman" w:hAnsi="Times New Roman"/>
                <w:b/>
                <w:sz w:val="24"/>
                <w:szCs w:val="24"/>
              </w:rPr>
              <w:t>Итого по Объекту 2:</w:t>
            </w:r>
          </w:p>
        </w:tc>
        <w:tc>
          <w:tcPr>
            <w:tcW w:w="1580" w:type="dxa"/>
            <w:vAlign w:val="center"/>
          </w:tcPr>
          <w:p w14:paraId="20FC2BB4"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5256891"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072943CB"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51A704D" w14:textId="77777777" w:rsidR="00865545" w:rsidRPr="00865545" w:rsidRDefault="00865545" w:rsidP="00865545">
            <w:pPr>
              <w:spacing w:after="0"/>
              <w:jc w:val="center"/>
              <w:rPr>
                <w:rFonts w:ascii="Times New Roman" w:hAnsi="Times New Roman"/>
                <w:bCs/>
                <w:sz w:val="24"/>
                <w:szCs w:val="24"/>
              </w:rPr>
            </w:pPr>
          </w:p>
        </w:tc>
      </w:tr>
      <w:tr w:rsidR="00865545" w:rsidRPr="00865545" w14:paraId="70830BE5" w14:textId="77777777" w:rsidTr="00664BB9">
        <w:trPr>
          <w:trHeight w:val="294"/>
        </w:trPr>
        <w:tc>
          <w:tcPr>
            <w:tcW w:w="697" w:type="dxa"/>
            <w:vAlign w:val="center"/>
          </w:tcPr>
          <w:p w14:paraId="7AAFC743"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w:t>
            </w:r>
          </w:p>
        </w:tc>
        <w:tc>
          <w:tcPr>
            <w:tcW w:w="14151" w:type="dxa"/>
            <w:gridSpan w:val="10"/>
            <w:vAlign w:val="center"/>
          </w:tcPr>
          <w:p w14:paraId="447C52D8" w14:textId="77777777" w:rsidR="00865545" w:rsidRPr="00865545" w:rsidRDefault="00865545" w:rsidP="00865545">
            <w:pPr>
              <w:spacing w:after="0"/>
              <w:jc w:val="center"/>
              <w:rPr>
                <w:rFonts w:ascii="Times New Roman" w:hAnsi="Times New Roman"/>
                <w:bCs/>
                <w:sz w:val="24"/>
                <w:szCs w:val="24"/>
              </w:rPr>
            </w:pPr>
            <w:r w:rsidRPr="00865545">
              <w:rPr>
                <w:rFonts w:ascii="Times New Roman" w:eastAsia="SimSun" w:hAnsi="Times New Roman" w:cs="Times New Roman"/>
                <w:b/>
                <w:bCs/>
                <w:sz w:val="24"/>
                <w:szCs w:val="24"/>
                <w:lang w:eastAsia="ru-RU"/>
              </w:rPr>
              <w:t xml:space="preserve">Объект 3: Ленинградская область, Бокситогорский район, г. Бокситогорск, </w:t>
            </w:r>
            <w:proofErr w:type="spellStart"/>
            <w:r w:rsidRPr="00865545">
              <w:rPr>
                <w:rFonts w:ascii="Times New Roman" w:eastAsia="SimSun" w:hAnsi="Times New Roman" w:cs="Times New Roman"/>
                <w:b/>
                <w:bCs/>
                <w:sz w:val="24"/>
                <w:szCs w:val="24"/>
                <w:lang w:eastAsia="ru-RU"/>
              </w:rPr>
              <w:t>Дымское</w:t>
            </w:r>
            <w:proofErr w:type="spellEnd"/>
            <w:r w:rsidRPr="00865545">
              <w:rPr>
                <w:rFonts w:ascii="Times New Roman" w:eastAsia="SimSun" w:hAnsi="Times New Roman" w:cs="Times New Roman"/>
                <w:b/>
                <w:bCs/>
                <w:sz w:val="24"/>
                <w:szCs w:val="24"/>
                <w:lang w:eastAsia="ru-RU"/>
              </w:rPr>
              <w:t xml:space="preserve"> шоссе, д.2/1</w:t>
            </w:r>
          </w:p>
        </w:tc>
      </w:tr>
      <w:tr w:rsidR="00865545" w:rsidRPr="00865545" w14:paraId="0BC910EA" w14:textId="77777777" w:rsidTr="00664BB9">
        <w:trPr>
          <w:trHeight w:val="294"/>
        </w:trPr>
        <w:tc>
          <w:tcPr>
            <w:tcW w:w="697" w:type="dxa"/>
            <w:vAlign w:val="center"/>
          </w:tcPr>
          <w:p w14:paraId="6E6C51D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3.1.</w:t>
            </w:r>
          </w:p>
        </w:tc>
        <w:tc>
          <w:tcPr>
            <w:tcW w:w="2285" w:type="dxa"/>
            <w:vAlign w:val="center"/>
          </w:tcPr>
          <w:p w14:paraId="4C8BA20E"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Проводная контрольная панель </w:t>
            </w:r>
            <w:r w:rsidRPr="00865545">
              <w:rPr>
                <w:rFonts w:ascii="Times New Roman" w:eastAsia="SimSun" w:hAnsi="Times New Roman" w:cs="Times New Roman"/>
                <w:sz w:val="24"/>
                <w:szCs w:val="24"/>
                <w:lang w:val="en-US" w:eastAsia="ru-RU"/>
              </w:rPr>
              <w:t>Nord</w:t>
            </w:r>
            <w:r w:rsidRPr="00865545">
              <w:rPr>
                <w:rFonts w:ascii="Times New Roman" w:eastAsia="SimSun" w:hAnsi="Times New Roman" w:cs="Times New Roman"/>
                <w:sz w:val="24"/>
                <w:szCs w:val="24"/>
                <w:lang w:eastAsia="ru-RU"/>
              </w:rPr>
              <w:t xml:space="preserve"> </w:t>
            </w:r>
            <w:r w:rsidRPr="00865545">
              <w:rPr>
                <w:rFonts w:ascii="Times New Roman" w:eastAsia="SimSun" w:hAnsi="Times New Roman" w:cs="Times New Roman"/>
                <w:sz w:val="24"/>
                <w:szCs w:val="24"/>
                <w:lang w:val="en-US" w:eastAsia="ru-RU"/>
              </w:rPr>
              <w:t>Pro</w:t>
            </w:r>
            <w:r w:rsidRPr="00865545">
              <w:rPr>
                <w:rFonts w:ascii="Times New Roman" w:eastAsia="SimSun" w:hAnsi="Times New Roman" w:cs="Times New Roman"/>
                <w:sz w:val="24"/>
                <w:szCs w:val="24"/>
                <w:lang w:eastAsia="ru-RU"/>
              </w:rPr>
              <w:t xml:space="preserve"> или аналог</w:t>
            </w:r>
          </w:p>
        </w:tc>
        <w:tc>
          <w:tcPr>
            <w:tcW w:w="1272" w:type="dxa"/>
            <w:vAlign w:val="center"/>
          </w:tcPr>
          <w:p w14:paraId="23D4D8E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7925D1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05099A7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C7784AC"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0299239"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5DB8973"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234B441"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4AF3F349" w14:textId="77777777" w:rsidR="00865545" w:rsidRPr="00865545" w:rsidRDefault="00865545" w:rsidP="00865545">
            <w:pPr>
              <w:spacing w:after="0"/>
              <w:jc w:val="center"/>
              <w:rPr>
                <w:rFonts w:ascii="Times New Roman" w:hAnsi="Times New Roman"/>
                <w:bCs/>
                <w:sz w:val="24"/>
                <w:szCs w:val="24"/>
              </w:rPr>
            </w:pPr>
          </w:p>
        </w:tc>
      </w:tr>
      <w:tr w:rsidR="00865545" w:rsidRPr="00865545" w14:paraId="1B8501BF" w14:textId="77777777" w:rsidTr="00664BB9">
        <w:trPr>
          <w:trHeight w:val="294"/>
        </w:trPr>
        <w:tc>
          <w:tcPr>
            <w:tcW w:w="697" w:type="dxa"/>
            <w:vAlign w:val="center"/>
          </w:tcPr>
          <w:p w14:paraId="3B9A88DF"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3.2.</w:t>
            </w:r>
          </w:p>
        </w:tc>
        <w:tc>
          <w:tcPr>
            <w:tcW w:w="2285" w:type="dxa"/>
            <w:vAlign w:val="center"/>
          </w:tcPr>
          <w:p w14:paraId="32819EC4"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Пульт управления </w:t>
            </w:r>
            <w:r w:rsidRPr="00865545">
              <w:rPr>
                <w:rFonts w:ascii="Times New Roman" w:eastAsia="SimSun" w:hAnsi="Times New Roman" w:cs="Times New Roman"/>
                <w:sz w:val="24"/>
                <w:szCs w:val="24"/>
                <w:lang w:val="en-US" w:eastAsia="ru-RU"/>
              </w:rPr>
              <w:t>NB</w:t>
            </w:r>
            <w:r w:rsidRPr="00865545">
              <w:rPr>
                <w:rFonts w:ascii="Times New Roman" w:eastAsia="SimSun" w:hAnsi="Times New Roman" w:cs="Times New Roman"/>
                <w:sz w:val="24"/>
                <w:szCs w:val="24"/>
                <w:lang w:eastAsia="ru-RU"/>
              </w:rPr>
              <w:t>-</w:t>
            </w:r>
            <w:r w:rsidRPr="00865545">
              <w:rPr>
                <w:rFonts w:ascii="Times New Roman" w:eastAsia="SimSun" w:hAnsi="Times New Roman" w:cs="Times New Roman"/>
                <w:sz w:val="24"/>
                <w:szCs w:val="24"/>
                <w:lang w:val="en-US" w:eastAsia="ru-RU"/>
              </w:rPr>
              <w:t>K</w:t>
            </w:r>
            <w:r w:rsidRPr="00865545">
              <w:rPr>
                <w:rFonts w:ascii="Times New Roman" w:eastAsia="SimSun" w:hAnsi="Times New Roman" w:cs="Times New Roman"/>
                <w:sz w:val="24"/>
                <w:szCs w:val="24"/>
                <w:lang w:eastAsia="ru-RU"/>
              </w:rPr>
              <w:t>12 или аналог</w:t>
            </w:r>
          </w:p>
        </w:tc>
        <w:tc>
          <w:tcPr>
            <w:tcW w:w="1272" w:type="dxa"/>
            <w:vAlign w:val="center"/>
          </w:tcPr>
          <w:p w14:paraId="31B4912E"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7732729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656305B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2DFF94E"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056BF06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8F2EC80"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A67A3BF"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501A789" w14:textId="77777777" w:rsidR="00865545" w:rsidRPr="00865545" w:rsidRDefault="00865545" w:rsidP="00865545">
            <w:pPr>
              <w:spacing w:after="0"/>
              <w:jc w:val="center"/>
              <w:rPr>
                <w:rFonts w:ascii="Times New Roman" w:hAnsi="Times New Roman"/>
                <w:bCs/>
                <w:sz w:val="24"/>
                <w:szCs w:val="24"/>
              </w:rPr>
            </w:pPr>
          </w:p>
        </w:tc>
      </w:tr>
      <w:tr w:rsidR="00865545" w:rsidRPr="00865545" w14:paraId="3863DE8C" w14:textId="77777777" w:rsidTr="00664BB9">
        <w:trPr>
          <w:trHeight w:val="294"/>
        </w:trPr>
        <w:tc>
          <w:tcPr>
            <w:tcW w:w="697" w:type="dxa"/>
            <w:vAlign w:val="center"/>
          </w:tcPr>
          <w:p w14:paraId="58A0C118"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3.3.</w:t>
            </w:r>
          </w:p>
        </w:tc>
        <w:tc>
          <w:tcPr>
            <w:tcW w:w="2285" w:type="dxa"/>
            <w:vAlign w:val="center"/>
          </w:tcPr>
          <w:p w14:paraId="2A1CA53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объемный Пирон-4Б или аналог</w:t>
            </w:r>
          </w:p>
        </w:tc>
        <w:tc>
          <w:tcPr>
            <w:tcW w:w="1272" w:type="dxa"/>
            <w:vAlign w:val="center"/>
          </w:tcPr>
          <w:p w14:paraId="27FAED3F"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606C618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12</w:t>
            </w:r>
          </w:p>
        </w:tc>
        <w:tc>
          <w:tcPr>
            <w:tcW w:w="1698" w:type="dxa"/>
            <w:vAlign w:val="center"/>
          </w:tcPr>
          <w:p w14:paraId="38E74BF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C5B2D16"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0DD685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8F929D8"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09C74C11"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DBDE0BF" w14:textId="77777777" w:rsidR="00865545" w:rsidRPr="00865545" w:rsidRDefault="00865545" w:rsidP="00865545">
            <w:pPr>
              <w:spacing w:after="0"/>
              <w:jc w:val="center"/>
              <w:rPr>
                <w:rFonts w:ascii="Times New Roman" w:hAnsi="Times New Roman"/>
                <w:bCs/>
                <w:sz w:val="24"/>
                <w:szCs w:val="24"/>
              </w:rPr>
            </w:pPr>
          </w:p>
        </w:tc>
      </w:tr>
      <w:tr w:rsidR="00865545" w:rsidRPr="00865545" w14:paraId="3CAEAC8F" w14:textId="77777777" w:rsidTr="00664BB9">
        <w:trPr>
          <w:trHeight w:val="294"/>
        </w:trPr>
        <w:tc>
          <w:tcPr>
            <w:tcW w:w="697" w:type="dxa"/>
            <w:vAlign w:val="center"/>
          </w:tcPr>
          <w:p w14:paraId="6A5D6E8F"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3.4.</w:t>
            </w:r>
          </w:p>
        </w:tc>
        <w:tc>
          <w:tcPr>
            <w:tcW w:w="2285" w:type="dxa"/>
            <w:vAlign w:val="center"/>
          </w:tcPr>
          <w:p w14:paraId="1D674BA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поверхностный звуковой Стекло-3 или аналог</w:t>
            </w:r>
          </w:p>
        </w:tc>
        <w:tc>
          <w:tcPr>
            <w:tcW w:w="1272" w:type="dxa"/>
            <w:vAlign w:val="center"/>
          </w:tcPr>
          <w:p w14:paraId="1ECE0822"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611AB83F"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10</w:t>
            </w:r>
          </w:p>
        </w:tc>
        <w:tc>
          <w:tcPr>
            <w:tcW w:w="1698" w:type="dxa"/>
            <w:vAlign w:val="center"/>
          </w:tcPr>
          <w:p w14:paraId="591B360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3F5A9E1"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0282DAB5"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10D0D8B"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1CCD8BC1"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4773811" w14:textId="77777777" w:rsidR="00865545" w:rsidRPr="00865545" w:rsidRDefault="00865545" w:rsidP="00865545">
            <w:pPr>
              <w:spacing w:after="0"/>
              <w:jc w:val="center"/>
              <w:rPr>
                <w:rFonts w:ascii="Times New Roman" w:hAnsi="Times New Roman"/>
                <w:bCs/>
                <w:sz w:val="24"/>
                <w:szCs w:val="24"/>
              </w:rPr>
            </w:pPr>
          </w:p>
        </w:tc>
      </w:tr>
      <w:tr w:rsidR="00865545" w:rsidRPr="00865545" w14:paraId="4D2A7FAB" w14:textId="77777777" w:rsidTr="00664BB9">
        <w:trPr>
          <w:trHeight w:val="294"/>
        </w:trPr>
        <w:tc>
          <w:tcPr>
            <w:tcW w:w="697" w:type="dxa"/>
            <w:vAlign w:val="center"/>
          </w:tcPr>
          <w:p w14:paraId="141EAF43"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3.5.</w:t>
            </w:r>
          </w:p>
        </w:tc>
        <w:tc>
          <w:tcPr>
            <w:tcW w:w="2285" w:type="dxa"/>
            <w:vAlign w:val="center"/>
          </w:tcPr>
          <w:p w14:paraId="7836517D"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точечный магнитоконтактный ИО 102-2 или аналог</w:t>
            </w:r>
          </w:p>
        </w:tc>
        <w:tc>
          <w:tcPr>
            <w:tcW w:w="1272" w:type="dxa"/>
            <w:vAlign w:val="center"/>
          </w:tcPr>
          <w:p w14:paraId="56E1126F"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138D0711"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4</w:t>
            </w:r>
          </w:p>
        </w:tc>
        <w:tc>
          <w:tcPr>
            <w:tcW w:w="1698" w:type="dxa"/>
            <w:vAlign w:val="center"/>
          </w:tcPr>
          <w:p w14:paraId="2454C961"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3BE5C89"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8F0ECD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DBB556A"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46C8A4C4"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A65C45A" w14:textId="77777777" w:rsidR="00865545" w:rsidRPr="00865545" w:rsidRDefault="00865545" w:rsidP="00865545">
            <w:pPr>
              <w:spacing w:after="0"/>
              <w:jc w:val="center"/>
              <w:rPr>
                <w:rFonts w:ascii="Times New Roman" w:hAnsi="Times New Roman"/>
                <w:bCs/>
                <w:sz w:val="24"/>
                <w:szCs w:val="24"/>
              </w:rPr>
            </w:pPr>
          </w:p>
        </w:tc>
      </w:tr>
      <w:tr w:rsidR="00865545" w:rsidRPr="00865545" w14:paraId="77BAF15C" w14:textId="77777777" w:rsidTr="00664BB9">
        <w:trPr>
          <w:trHeight w:val="294"/>
        </w:trPr>
        <w:tc>
          <w:tcPr>
            <w:tcW w:w="697" w:type="dxa"/>
            <w:vAlign w:val="center"/>
          </w:tcPr>
          <w:p w14:paraId="7270AE3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3.6.</w:t>
            </w:r>
          </w:p>
        </w:tc>
        <w:tc>
          <w:tcPr>
            <w:tcW w:w="2285" w:type="dxa"/>
            <w:vAlign w:val="center"/>
          </w:tcPr>
          <w:p w14:paraId="67D77D4B"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Кабель для пожарной и охранной </w:t>
            </w:r>
            <w:r w:rsidRPr="00865545">
              <w:rPr>
                <w:rFonts w:ascii="Times New Roman" w:eastAsia="SimSun" w:hAnsi="Times New Roman" w:cs="Times New Roman"/>
                <w:sz w:val="24"/>
                <w:szCs w:val="24"/>
                <w:lang w:eastAsia="ru-RU"/>
              </w:rPr>
              <w:lastRenderedPageBreak/>
              <w:t>сигнализации КСВВ 4х0,5</w:t>
            </w:r>
          </w:p>
        </w:tc>
        <w:tc>
          <w:tcPr>
            <w:tcW w:w="1272" w:type="dxa"/>
            <w:vAlign w:val="center"/>
          </w:tcPr>
          <w:p w14:paraId="50EE8AE0"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lastRenderedPageBreak/>
              <w:t>м</w:t>
            </w:r>
          </w:p>
        </w:tc>
        <w:tc>
          <w:tcPr>
            <w:tcW w:w="1392" w:type="dxa"/>
            <w:vAlign w:val="center"/>
          </w:tcPr>
          <w:p w14:paraId="6A528B0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7BACEC6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3F6093B"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00CCDFC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EB253E6"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2A4980A3"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60D8C99A" w14:textId="77777777" w:rsidR="00865545" w:rsidRPr="00865545" w:rsidRDefault="00865545" w:rsidP="00865545">
            <w:pPr>
              <w:spacing w:after="0"/>
              <w:jc w:val="center"/>
              <w:rPr>
                <w:rFonts w:ascii="Times New Roman" w:hAnsi="Times New Roman"/>
                <w:bCs/>
                <w:sz w:val="24"/>
                <w:szCs w:val="24"/>
              </w:rPr>
            </w:pPr>
          </w:p>
        </w:tc>
      </w:tr>
      <w:tr w:rsidR="00865545" w:rsidRPr="00865545" w14:paraId="2A1CE942" w14:textId="77777777" w:rsidTr="00664BB9">
        <w:trPr>
          <w:trHeight w:val="294"/>
        </w:trPr>
        <w:tc>
          <w:tcPr>
            <w:tcW w:w="697" w:type="dxa"/>
            <w:vAlign w:val="center"/>
          </w:tcPr>
          <w:p w14:paraId="59CA3D26"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3.7.</w:t>
            </w:r>
          </w:p>
        </w:tc>
        <w:tc>
          <w:tcPr>
            <w:tcW w:w="2285" w:type="dxa"/>
            <w:vAlign w:val="center"/>
          </w:tcPr>
          <w:p w14:paraId="3E98B5D8"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Труба ПВХ лёгкая с зондом </w:t>
            </w:r>
            <w:r w:rsidRPr="00865545">
              <w:rPr>
                <w:rFonts w:ascii="Times New Roman" w:eastAsia="SimSun" w:hAnsi="Times New Roman" w:cs="Times New Roman"/>
                <w:sz w:val="24"/>
                <w:szCs w:val="24"/>
                <w:lang w:val="en-US" w:eastAsia="ru-RU"/>
              </w:rPr>
              <w:t>D</w:t>
            </w:r>
            <w:r w:rsidRPr="00865545">
              <w:rPr>
                <w:rFonts w:ascii="Times New Roman" w:eastAsia="SimSun" w:hAnsi="Times New Roman" w:cs="Times New Roman"/>
                <w:sz w:val="24"/>
                <w:szCs w:val="24"/>
                <w:lang w:eastAsia="ru-RU"/>
              </w:rPr>
              <w:t>=20</w:t>
            </w:r>
          </w:p>
        </w:tc>
        <w:tc>
          <w:tcPr>
            <w:tcW w:w="1272" w:type="dxa"/>
            <w:vAlign w:val="center"/>
          </w:tcPr>
          <w:p w14:paraId="0384ED8C"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w:t>
            </w:r>
          </w:p>
        </w:tc>
        <w:tc>
          <w:tcPr>
            <w:tcW w:w="1392" w:type="dxa"/>
            <w:vAlign w:val="center"/>
          </w:tcPr>
          <w:p w14:paraId="1D99D1A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310DAE11"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4DBA24E"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8EE8C43"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287BEFA"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0CB67875"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4F37C8BD" w14:textId="77777777" w:rsidR="00865545" w:rsidRPr="00865545" w:rsidRDefault="00865545" w:rsidP="00865545">
            <w:pPr>
              <w:spacing w:after="0"/>
              <w:jc w:val="center"/>
              <w:rPr>
                <w:rFonts w:ascii="Times New Roman" w:hAnsi="Times New Roman"/>
                <w:bCs/>
                <w:sz w:val="24"/>
                <w:szCs w:val="24"/>
              </w:rPr>
            </w:pPr>
          </w:p>
        </w:tc>
      </w:tr>
      <w:tr w:rsidR="00865545" w:rsidRPr="00865545" w14:paraId="28E4269B" w14:textId="77777777" w:rsidTr="00664BB9">
        <w:trPr>
          <w:trHeight w:val="294"/>
        </w:trPr>
        <w:tc>
          <w:tcPr>
            <w:tcW w:w="697" w:type="dxa"/>
            <w:vAlign w:val="center"/>
          </w:tcPr>
          <w:p w14:paraId="322D405A"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3.8.</w:t>
            </w:r>
          </w:p>
        </w:tc>
        <w:tc>
          <w:tcPr>
            <w:tcW w:w="2285" w:type="dxa"/>
            <w:vAlign w:val="center"/>
          </w:tcPr>
          <w:p w14:paraId="0D0A791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Аккумулятор 12В, 1.2 А ч</w:t>
            </w:r>
          </w:p>
        </w:tc>
        <w:tc>
          <w:tcPr>
            <w:tcW w:w="1272" w:type="dxa"/>
            <w:vAlign w:val="center"/>
          </w:tcPr>
          <w:p w14:paraId="65D42A4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1766546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4BC1149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93FB388"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2BD7379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A7D0EEB"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2AB256DE"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16BB421E" w14:textId="77777777" w:rsidR="00865545" w:rsidRPr="00865545" w:rsidRDefault="00865545" w:rsidP="00865545">
            <w:pPr>
              <w:spacing w:after="0"/>
              <w:jc w:val="center"/>
              <w:rPr>
                <w:rFonts w:ascii="Times New Roman" w:hAnsi="Times New Roman"/>
                <w:bCs/>
                <w:sz w:val="24"/>
                <w:szCs w:val="24"/>
              </w:rPr>
            </w:pPr>
          </w:p>
        </w:tc>
      </w:tr>
      <w:tr w:rsidR="00865545" w:rsidRPr="00865545" w14:paraId="3742080D" w14:textId="77777777" w:rsidTr="00664BB9">
        <w:trPr>
          <w:trHeight w:val="294"/>
        </w:trPr>
        <w:tc>
          <w:tcPr>
            <w:tcW w:w="697" w:type="dxa"/>
            <w:vAlign w:val="center"/>
          </w:tcPr>
          <w:p w14:paraId="53A9DA8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3.9.</w:t>
            </w:r>
          </w:p>
        </w:tc>
        <w:tc>
          <w:tcPr>
            <w:tcW w:w="2285" w:type="dxa"/>
            <w:vAlign w:val="center"/>
          </w:tcPr>
          <w:p w14:paraId="36306AAB"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Монтажный комплект</w:t>
            </w:r>
          </w:p>
        </w:tc>
        <w:tc>
          <w:tcPr>
            <w:tcW w:w="1272" w:type="dxa"/>
            <w:vAlign w:val="center"/>
          </w:tcPr>
          <w:p w14:paraId="7A78F9DC"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0E1661AA"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0BAD6A3D"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6D15179"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72F41F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B032EC5"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74262DAE"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7B35EA0" w14:textId="77777777" w:rsidR="00865545" w:rsidRPr="00865545" w:rsidRDefault="00865545" w:rsidP="00865545">
            <w:pPr>
              <w:spacing w:after="0"/>
              <w:jc w:val="center"/>
              <w:rPr>
                <w:rFonts w:ascii="Times New Roman" w:hAnsi="Times New Roman"/>
                <w:bCs/>
                <w:sz w:val="24"/>
                <w:szCs w:val="24"/>
              </w:rPr>
            </w:pPr>
          </w:p>
        </w:tc>
      </w:tr>
      <w:tr w:rsidR="00865545" w:rsidRPr="00865545" w14:paraId="60E0893A" w14:textId="77777777" w:rsidTr="00664BB9">
        <w:trPr>
          <w:trHeight w:val="294"/>
        </w:trPr>
        <w:tc>
          <w:tcPr>
            <w:tcW w:w="697" w:type="dxa"/>
            <w:vAlign w:val="center"/>
          </w:tcPr>
          <w:p w14:paraId="7B3BB229"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3.10.</w:t>
            </w:r>
          </w:p>
        </w:tc>
        <w:tc>
          <w:tcPr>
            <w:tcW w:w="2285" w:type="dxa"/>
            <w:vAlign w:val="center"/>
          </w:tcPr>
          <w:p w14:paraId="3C2ECE20"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Пусконаладочные работы</w:t>
            </w:r>
          </w:p>
        </w:tc>
        <w:tc>
          <w:tcPr>
            <w:tcW w:w="1272" w:type="dxa"/>
            <w:vAlign w:val="center"/>
          </w:tcPr>
          <w:p w14:paraId="6AA6659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прочее</w:t>
            </w:r>
          </w:p>
        </w:tc>
        <w:tc>
          <w:tcPr>
            <w:tcW w:w="1392" w:type="dxa"/>
            <w:vAlign w:val="center"/>
          </w:tcPr>
          <w:p w14:paraId="0C93FBA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242A903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FEC21B8"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70D6541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965557D"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6F8D99EA"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656895D" w14:textId="77777777" w:rsidR="00865545" w:rsidRPr="00865545" w:rsidRDefault="00865545" w:rsidP="00865545">
            <w:pPr>
              <w:spacing w:after="0"/>
              <w:jc w:val="center"/>
              <w:rPr>
                <w:rFonts w:ascii="Times New Roman" w:hAnsi="Times New Roman"/>
                <w:bCs/>
                <w:sz w:val="24"/>
                <w:szCs w:val="24"/>
              </w:rPr>
            </w:pPr>
          </w:p>
        </w:tc>
      </w:tr>
      <w:tr w:rsidR="00865545" w:rsidRPr="00865545" w14:paraId="10ECEAC1" w14:textId="77777777" w:rsidTr="00664BB9">
        <w:trPr>
          <w:trHeight w:val="294"/>
        </w:trPr>
        <w:tc>
          <w:tcPr>
            <w:tcW w:w="8386" w:type="dxa"/>
            <w:gridSpan w:val="6"/>
            <w:vAlign w:val="center"/>
          </w:tcPr>
          <w:p w14:paraId="20FD6B1C" w14:textId="77777777" w:rsidR="00865545" w:rsidRPr="00865545" w:rsidRDefault="00865545" w:rsidP="00865545">
            <w:pPr>
              <w:spacing w:after="0"/>
              <w:jc w:val="right"/>
              <w:rPr>
                <w:rFonts w:ascii="Times New Roman" w:hAnsi="Times New Roman"/>
                <w:bCs/>
                <w:sz w:val="24"/>
                <w:szCs w:val="24"/>
              </w:rPr>
            </w:pPr>
            <w:r w:rsidRPr="00865545">
              <w:rPr>
                <w:rFonts w:ascii="Times New Roman" w:hAnsi="Times New Roman"/>
                <w:b/>
                <w:sz w:val="24"/>
                <w:szCs w:val="24"/>
              </w:rPr>
              <w:t>Итого по Объекту 3:</w:t>
            </w:r>
          </w:p>
        </w:tc>
        <w:tc>
          <w:tcPr>
            <w:tcW w:w="1580" w:type="dxa"/>
            <w:vAlign w:val="center"/>
          </w:tcPr>
          <w:p w14:paraId="3502E05F"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A667620"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57CE8CC1"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9FAADDE" w14:textId="77777777" w:rsidR="00865545" w:rsidRPr="00865545" w:rsidRDefault="00865545" w:rsidP="00865545">
            <w:pPr>
              <w:spacing w:after="0"/>
              <w:jc w:val="center"/>
              <w:rPr>
                <w:rFonts w:ascii="Times New Roman" w:hAnsi="Times New Roman"/>
                <w:bCs/>
                <w:sz w:val="24"/>
                <w:szCs w:val="24"/>
              </w:rPr>
            </w:pPr>
          </w:p>
        </w:tc>
      </w:tr>
      <w:tr w:rsidR="00865545" w:rsidRPr="00865545" w14:paraId="738176A5" w14:textId="77777777" w:rsidTr="00664BB9">
        <w:trPr>
          <w:trHeight w:val="294"/>
        </w:trPr>
        <w:tc>
          <w:tcPr>
            <w:tcW w:w="697" w:type="dxa"/>
            <w:vAlign w:val="center"/>
          </w:tcPr>
          <w:p w14:paraId="6BF69E11"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w:t>
            </w:r>
          </w:p>
        </w:tc>
        <w:tc>
          <w:tcPr>
            <w:tcW w:w="14151" w:type="dxa"/>
            <w:gridSpan w:val="10"/>
            <w:vAlign w:val="center"/>
          </w:tcPr>
          <w:p w14:paraId="6F1AD59A" w14:textId="77777777" w:rsidR="00865545" w:rsidRPr="00865545" w:rsidRDefault="00865545" w:rsidP="00865545">
            <w:pPr>
              <w:spacing w:after="0"/>
              <w:jc w:val="center"/>
              <w:rPr>
                <w:rFonts w:ascii="Times New Roman" w:hAnsi="Times New Roman"/>
                <w:bCs/>
                <w:sz w:val="24"/>
                <w:szCs w:val="24"/>
              </w:rPr>
            </w:pPr>
            <w:r w:rsidRPr="00865545">
              <w:rPr>
                <w:rFonts w:ascii="Times New Roman" w:eastAsia="SimSun" w:hAnsi="Times New Roman" w:cs="Times New Roman"/>
                <w:b/>
                <w:bCs/>
                <w:sz w:val="24"/>
                <w:szCs w:val="24"/>
                <w:lang w:eastAsia="ru-RU"/>
              </w:rPr>
              <w:t>Объект 4: Ленинградская область, Ломоносовский район, п. Новоселье, Питерский проспект, д.1, пом. 26-Н</w:t>
            </w:r>
          </w:p>
        </w:tc>
      </w:tr>
      <w:tr w:rsidR="00865545" w:rsidRPr="00865545" w14:paraId="5A5AB3BE" w14:textId="77777777" w:rsidTr="00664BB9">
        <w:trPr>
          <w:trHeight w:val="294"/>
        </w:trPr>
        <w:tc>
          <w:tcPr>
            <w:tcW w:w="697" w:type="dxa"/>
            <w:vAlign w:val="center"/>
          </w:tcPr>
          <w:p w14:paraId="48B181F7"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4.1.</w:t>
            </w:r>
          </w:p>
        </w:tc>
        <w:tc>
          <w:tcPr>
            <w:tcW w:w="2285" w:type="dxa"/>
            <w:vAlign w:val="center"/>
          </w:tcPr>
          <w:p w14:paraId="5CD3BB78"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Проводная контрольная панель </w:t>
            </w:r>
            <w:r w:rsidRPr="00865545">
              <w:rPr>
                <w:rFonts w:ascii="Times New Roman" w:eastAsia="SimSun" w:hAnsi="Times New Roman" w:cs="Times New Roman"/>
                <w:sz w:val="24"/>
                <w:szCs w:val="24"/>
                <w:lang w:val="en-US" w:eastAsia="ru-RU"/>
              </w:rPr>
              <w:t>Nord</w:t>
            </w:r>
            <w:r w:rsidRPr="00865545">
              <w:rPr>
                <w:rFonts w:ascii="Times New Roman" w:eastAsia="SimSun" w:hAnsi="Times New Roman" w:cs="Times New Roman"/>
                <w:sz w:val="24"/>
                <w:szCs w:val="24"/>
                <w:lang w:eastAsia="ru-RU"/>
              </w:rPr>
              <w:t xml:space="preserve"> </w:t>
            </w:r>
            <w:r w:rsidRPr="00865545">
              <w:rPr>
                <w:rFonts w:ascii="Times New Roman" w:eastAsia="SimSun" w:hAnsi="Times New Roman" w:cs="Times New Roman"/>
                <w:sz w:val="24"/>
                <w:szCs w:val="24"/>
                <w:lang w:val="en-US" w:eastAsia="ru-RU"/>
              </w:rPr>
              <w:t>Pro</w:t>
            </w:r>
            <w:r w:rsidRPr="00865545">
              <w:rPr>
                <w:rFonts w:ascii="Times New Roman" w:eastAsia="SimSun" w:hAnsi="Times New Roman" w:cs="Times New Roman"/>
                <w:sz w:val="24"/>
                <w:szCs w:val="24"/>
                <w:lang w:eastAsia="ru-RU"/>
              </w:rPr>
              <w:t xml:space="preserve"> или аналог</w:t>
            </w:r>
          </w:p>
        </w:tc>
        <w:tc>
          <w:tcPr>
            <w:tcW w:w="1272" w:type="dxa"/>
            <w:vAlign w:val="center"/>
          </w:tcPr>
          <w:p w14:paraId="41CBC329"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410ACA32"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55FBB2E2"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340A7652"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06A090D"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EE9E25B"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7D9DA475"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3BB0FD2" w14:textId="77777777" w:rsidR="00865545" w:rsidRPr="00865545" w:rsidRDefault="00865545" w:rsidP="00865545">
            <w:pPr>
              <w:spacing w:after="0"/>
              <w:jc w:val="center"/>
              <w:rPr>
                <w:rFonts w:ascii="Times New Roman" w:hAnsi="Times New Roman"/>
                <w:bCs/>
                <w:sz w:val="24"/>
                <w:szCs w:val="24"/>
              </w:rPr>
            </w:pPr>
          </w:p>
        </w:tc>
      </w:tr>
      <w:tr w:rsidR="00865545" w:rsidRPr="00865545" w14:paraId="33AFD9E2" w14:textId="77777777" w:rsidTr="00664BB9">
        <w:trPr>
          <w:trHeight w:val="294"/>
        </w:trPr>
        <w:tc>
          <w:tcPr>
            <w:tcW w:w="697" w:type="dxa"/>
            <w:vAlign w:val="center"/>
          </w:tcPr>
          <w:p w14:paraId="64AE72A9"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4.2.</w:t>
            </w:r>
          </w:p>
        </w:tc>
        <w:tc>
          <w:tcPr>
            <w:tcW w:w="2285" w:type="dxa"/>
            <w:vAlign w:val="center"/>
          </w:tcPr>
          <w:p w14:paraId="1371BA27"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Пульт управления </w:t>
            </w:r>
            <w:r w:rsidRPr="00865545">
              <w:rPr>
                <w:rFonts w:ascii="Times New Roman" w:eastAsia="SimSun" w:hAnsi="Times New Roman" w:cs="Times New Roman"/>
                <w:sz w:val="24"/>
                <w:szCs w:val="24"/>
                <w:lang w:val="en-US" w:eastAsia="ru-RU"/>
              </w:rPr>
              <w:t>NB</w:t>
            </w:r>
            <w:r w:rsidRPr="00865545">
              <w:rPr>
                <w:rFonts w:ascii="Times New Roman" w:eastAsia="SimSun" w:hAnsi="Times New Roman" w:cs="Times New Roman"/>
                <w:sz w:val="24"/>
                <w:szCs w:val="24"/>
                <w:lang w:eastAsia="ru-RU"/>
              </w:rPr>
              <w:t>-</w:t>
            </w:r>
            <w:r w:rsidRPr="00865545">
              <w:rPr>
                <w:rFonts w:ascii="Times New Roman" w:eastAsia="SimSun" w:hAnsi="Times New Roman" w:cs="Times New Roman"/>
                <w:sz w:val="24"/>
                <w:szCs w:val="24"/>
                <w:lang w:val="en-US" w:eastAsia="ru-RU"/>
              </w:rPr>
              <w:t>K</w:t>
            </w:r>
            <w:r w:rsidRPr="00865545">
              <w:rPr>
                <w:rFonts w:ascii="Times New Roman" w:eastAsia="SimSun" w:hAnsi="Times New Roman" w:cs="Times New Roman"/>
                <w:sz w:val="24"/>
                <w:szCs w:val="24"/>
                <w:lang w:eastAsia="ru-RU"/>
              </w:rPr>
              <w:t>12 или аналог</w:t>
            </w:r>
          </w:p>
        </w:tc>
        <w:tc>
          <w:tcPr>
            <w:tcW w:w="1272" w:type="dxa"/>
            <w:vAlign w:val="center"/>
          </w:tcPr>
          <w:p w14:paraId="0CFF2E35"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49C5809"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6CEA0E42"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A31F4A2"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982D20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AC034F4"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4ABC4962"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34581F27" w14:textId="77777777" w:rsidR="00865545" w:rsidRPr="00865545" w:rsidRDefault="00865545" w:rsidP="00865545">
            <w:pPr>
              <w:spacing w:after="0"/>
              <w:jc w:val="center"/>
              <w:rPr>
                <w:rFonts w:ascii="Times New Roman" w:hAnsi="Times New Roman"/>
                <w:bCs/>
                <w:sz w:val="24"/>
                <w:szCs w:val="24"/>
              </w:rPr>
            </w:pPr>
          </w:p>
        </w:tc>
      </w:tr>
      <w:tr w:rsidR="00865545" w:rsidRPr="00865545" w14:paraId="7639AB95" w14:textId="77777777" w:rsidTr="00664BB9">
        <w:trPr>
          <w:trHeight w:val="294"/>
        </w:trPr>
        <w:tc>
          <w:tcPr>
            <w:tcW w:w="697" w:type="dxa"/>
            <w:vAlign w:val="center"/>
          </w:tcPr>
          <w:p w14:paraId="7C468E36"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4.3.</w:t>
            </w:r>
          </w:p>
        </w:tc>
        <w:tc>
          <w:tcPr>
            <w:tcW w:w="2285" w:type="dxa"/>
            <w:vAlign w:val="center"/>
          </w:tcPr>
          <w:p w14:paraId="39CAA906"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объемный Пирон-4Б или аналог</w:t>
            </w:r>
          </w:p>
        </w:tc>
        <w:tc>
          <w:tcPr>
            <w:tcW w:w="1272" w:type="dxa"/>
            <w:vAlign w:val="center"/>
          </w:tcPr>
          <w:p w14:paraId="2EC32B50"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106177A1"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12</w:t>
            </w:r>
          </w:p>
        </w:tc>
        <w:tc>
          <w:tcPr>
            <w:tcW w:w="1698" w:type="dxa"/>
            <w:vAlign w:val="center"/>
          </w:tcPr>
          <w:p w14:paraId="06370D9F"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9122DBC"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197135C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728DAC7"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655DC2B5"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9037F5B" w14:textId="77777777" w:rsidR="00865545" w:rsidRPr="00865545" w:rsidRDefault="00865545" w:rsidP="00865545">
            <w:pPr>
              <w:spacing w:after="0"/>
              <w:jc w:val="center"/>
              <w:rPr>
                <w:rFonts w:ascii="Times New Roman" w:hAnsi="Times New Roman"/>
                <w:bCs/>
                <w:sz w:val="24"/>
                <w:szCs w:val="24"/>
              </w:rPr>
            </w:pPr>
          </w:p>
        </w:tc>
      </w:tr>
      <w:tr w:rsidR="00865545" w:rsidRPr="00865545" w14:paraId="6835D255" w14:textId="77777777" w:rsidTr="00664BB9">
        <w:trPr>
          <w:trHeight w:val="294"/>
        </w:trPr>
        <w:tc>
          <w:tcPr>
            <w:tcW w:w="697" w:type="dxa"/>
            <w:vAlign w:val="center"/>
          </w:tcPr>
          <w:p w14:paraId="1D78780E"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4.4.</w:t>
            </w:r>
          </w:p>
        </w:tc>
        <w:tc>
          <w:tcPr>
            <w:tcW w:w="2285" w:type="dxa"/>
            <w:vAlign w:val="center"/>
          </w:tcPr>
          <w:p w14:paraId="31A26D8E"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поверхностный звуковой Стекло-3 или аналог</w:t>
            </w:r>
          </w:p>
        </w:tc>
        <w:tc>
          <w:tcPr>
            <w:tcW w:w="1272" w:type="dxa"/>
            <w:vAlign w:val="center"/>
          </w:tcPr>
          <w:p w14:paraId="3F51AA7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3B0574D1"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10</w:t>
            </w:r>
          </w:p>
        </w:tc>
        <w:tc>
          <w:tcPr>
            <w:tcW w:w="1698" w:type="dxa"/>
            <w:vAlign w:val="center"/>
          </w:tcPr>
          <w:p w14:paraId="5B5F4ABE"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1C34C89"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6C5C2B1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6EDECFF"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10A9ABCF"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830EE61" w14:textId="77777777" w:rsidR="00865545" w:rsidRPr="00865545" w:rsidRDefault="00865545" w:rsidP="00865545">
            <w:pPr>
              <w:spacing w:after="0"/>
              <w:jc w:val="center"/>
              <w:rPr>
                <w:rFonts w:ascii="Times New Roman" w:hAnsi="Times New Roman"/>
                <w:bCs/>
                <w:sz w:val="24"/>
                <w:szCs w:val="24"/>
              </w:rPr>
            </w:pPr>
          </w:p>
        </w:tc>
      </w:tr>
      <w:tr w:rsidR="00865545" w:rsidRPr="00865545" w14:paraId="602B12FA" w14:textId="77777777" w:rsidTr="00664BB9">
        <w:trPr>
          <w:trHeight w:val="294"/>
        </w:trPr>
        <w:tc>
          <w:tcPr>
            <w:tcW w:w="697" w:type="dxa"/>
            <w:vAlign w:val="center"/>
          </w:tcPr>
          <w:p w14:paraId="73D2F193"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4.5.</w:t>
            </w:r>
          </w:p>
        </w:tc>
        <w:tc>
          <w:tcPr>
            <w:tcW w:w="2285" w:type="dxa"/>
            <w:vAlign w:val="center"/>
          </w:tcPr>
          <w:p w14:paraId="7E8A876A"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Извещатель охранный точечный магнитоконтактный ИО 102-2 или аналог</w:t>
            </w:r>
          </w:p>
        </w:tc>
        <w:tc>
          <w:tcPr>
            <w:tcW w:w="1272" w:type="dxa"/>
            <w:vAlign w:val="center"/>
          </w:tcPr>
          <w:p w14:paraId="2379E6D2"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1698BCC4"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4</w:t>
            </w:r>
          </w:p>
        </w:tc>
        <w:tc>
          <w:tcPr>
            <w:tcW w:w="1698" w:type="dxa"/>
            <w:vAlign w:val="center"/>
          </w:tcPr>
          <w:p w14:paraId="7C8E60B3"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7D20A763"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68C2849D"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9665A6C"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6A79D7A"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7512CA8" w14:textId="77777777" w:rsidR="00865545" w:rsidRPr="00865545" w:rsidRDefault="00865545" w:rsidP="00865545">
            <w:pPr>
              <w:spacing w:after="0"/>
              <w:jc w:val="center"/>
              <w:rPr>
                <w:rFonts w:ascii="Times New Roman" w:hAnsi="Times New Roman"/>
                <w:bCs/>
                <w:sz w:val="24"/>
                <w:szCs w:val="24"/>
              </w:rPr>
            </w:pPr>
          </w:p>
        </w:tc>
      </w:tr>
      <w:tr w:rsidR="00865545" w:rsidRPr="00865545" w14:paraId="3DDDE5CB" w14:textId="77777777" w:rsidTr="00664BB9">
        <w:trPr>
          <w:trHeight w:val="294"/>
        </w:trPr>
        <w:tc>
          <w:tcPr>
            <w:tcW w:w="697" w:type="dxa"/>
            <w:vAlign w:val="center"/>
          </w:tcPr>
          <w:p w14:paraId="6F83FAE0"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4.6.</w:t>
            </w:r>
          </w:p>
        </w:tc>
        <w:tc>
          <w:tcPr>
            <w:tcW w:w="2285" w:type="dxa"/>
            <w:vAlign w:val="center"/>
          </w:tcPr>
          <w:p w14:paraId="353C5F75"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Кабель для пожарной и охранной </w:t>
            </w:r>
            <w:r w:rsidRPr="00865545">
              <w:rPr>
                <w:rFonts w:ascii="Times New Roman" w:eastAsia="SimSun" w:hAnsi="Times New Roman" w:cs="Times New Roman"/>
                <w:sz w:val="24"/>
                <w:szCs w:val="24"/>
                <w:lang w:eastAsia="ru-RU"/>
              </w:rPr>
              <w:lastRenderedPageBreak/>
              <w:t>сигнализации КСВВ 4х0,5</w:t>
            </w:r>
          </w:p>
        </w:tc>
        <w:tc>
          <w:tcPr>
            <w:tcW w:w="1272" w:type="dxa"/>
            <w:vAlign w:val="center"/>
          </w:tcPr>
          <w:p w14:paraId="6826DD8C"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lastRenderedPageBreak/>
              <w:t>м</w:t>
            </w:r>
          </w:p>
        </w:tc>
        <w:tc>
          <w:tcPr>
            <w:tcW w:w="1392" w:type="dxa"/>
            <w:vAlign w:val="center"/>
          </w:tcPr>
          <w:p w14:paraId="360E4017"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5BBD925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2A3E13C"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404752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A0FB935"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840DDC7"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2B88E5A0" w14:textId="77777777" w:rsidR="00865545" w:rsidRPr="00865545" w:rsidRDefault="00865545" w:rsidP="00865545">
            <w:pPr>
              <w:spacing w:after="0"/>
              <w:jc w:val="center"/>
              <w:rPr>
                <w:rFonts w:ascii="Times New Roman" w:hAnsi="Times New Roman"/>
                <w:bCs/>
                <w:sz w:val="24"/>
                <w:szCs w:val="24"/>
              </w:rPr>
            </w:pPr>
          </w:p>
        </w:tc>
      </w:tr>
      <w:tr w:rsidR="00865545" w:rsidRPr="00865545" w14:paraId="2CE4D7C3" w14:textId="77777777" w:rsidTr="00664BB9">
        <w:trPr>
          <w:trHeight w:val="294"/>
        </w:trPr>
        <w:tc>
          <w:tcPr>
            <w:tcW w:w="697" w:type="dxa"/>
            <w:vAlign w:val="center"/>
          </w:tcPr>
          <w:p w14:paraId="04C57F35"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4.7.</w:t>
            </w:r>
          </w:p>
        </w:tc>
        <w:tc>
          <w:tcPr>
            <w:tcW w:w="2285" w:type="dxa"/>
            <w:vAlign w:val="center"/>
          </w:tcPr>
          <w:p w14:paraId="27ADBB4B"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 xml:space="preserve">Труба ПВХ лёгкая с зондом </w:t>
            </w:r>
            <w:r w:rsidRPr="00865545">
              <w:rPr>
                <w:rFonts w:ascii="Times New Roman" w:eastAsia="SimSun" w:hAnsi="Times New Roman" w:cs="Times New Roman"/>
                <w:sz w:val="24"/>
                <w:szCs w:val="24"/>
                <w:lang w:val="en-US" w:eastAsia="ru-RU"/>
              </w:rPr>
              <w:t>D</w:t>
            </w:r>
            <w:r w:rsidRPr="00865545">
              <w:rPr>
                <w:rFonts w:ascii="Times New Roman" w:eastAsia="SimSun" w:hAnsi="Times New Roman" w:cs="Times New Roman"/>
                <w:sz w:val="24"/>
                <w:szCs w:val="24"/>
                <w:lang w:eastAsia="ru-RU"/>
              </w:rPr>
              <w:t>=20</w:t>
            </w:r>
          </w:p>
        </w:tc>
        <w:tc>
          <w:tcPr>
            <w:tcW w:w="1272" w:type="dxa"/>
            <w:vAlign w:val="center"/>
          </w:tcPr>
          <w:p w14:paraId="4EF6F813"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w:t>
            </w:r>
          </w:p>
        </w:tc>
        <w:tc>
          <w:tcPr>
            <w:tcW w:w="1392" w:type="dxa"/>
            <w:vAlign w:val="center"/>
          </w:tcPr>
          <w:p w14:paraId="7397C3D8"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300</w:t>
            </w:r>
          </w:p>
        </w:tc>
        <w:tc>
          <w:tcPr>
            <w:tcW w:w="1698" w:type="dxa"/>
            <w:vAlign w:val="center"/>
          </w:tcPr>
          <w:p w14:paraId="20413898"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0124F444"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01BB8E6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352B3A7"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66C2CF6A"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A9BFA79" w14:textId="77777777" w:rsidR="00865545" w:rsidRPr="00865545" w:rsidRDefault="00865545" w:rsidP="00865545">
            <w:pPr>
              <w:spacing w:after="0"/>
              <w:jc w:val="center"/>
              <w:rPr>
                <w:rFonts w:ascii="Times New Roman" w:hAnsi="Times New Roman"/>
                <w:bCs/>
                <w:sz w:val="24"/>
                <w:szCs w:val="24"/>
              </w:rPr>
            </w:pPr>
          </w:p>
        </w:tc>
      </w:tr>
      <w:tr w:rsidR="00865545" w:rsidRPr="00865545" w14:paraId="49EA7508" w14:textId="77777777" w:rsidTr="00664BB9">
        <w:trPr>
          <w:trHeight w:val="294"/>
        </w:trPr>
        <w:tc>
          <w:tcPr>
            <w:tcW w:w="697" w:type="dxa"/>
            <w:vAlign w:val="center"/>
          </w:tcPr>
          <w:p w14:paraId="62362B94"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4.8</w:t>
            </w:r>
          </w:p>
        </w:tc>
        <w:tc>
          <w:tcPr>
            <w:tcW w:w="2285" w:type="dxa"/>
            <w:vAlign w:val="center"/>
          </w:tcPr>
          <w:p w14:paraId="5332C181"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Аккумулятор 12В, 1.2 А ч</w:t>
            </w:r>
          </w:p>
        </w:tc>
        <w:tc>
          <w:tcPr>
            <w:tcW w:w="1272" w:type="dxa"/>
            <w:vAlign w:val="center"/>
          </w:tcPr>
          <w:p w14:paraId="5D364B8D"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06FD4A53"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3E190D6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6224B5B5"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55BD9EA"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FC3B4D6"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1FD2C84"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8A19553" w14:textId="77777777" w:rsidR="00865545" w:rsidRPr="00865545" w:rsidRDefault="00865545" w:rsidP="00865545">
            <w:pPr>
              <w:spacing w:after="0"/>
              <w:jc w:val="center"/>
              <w:rPr>
                <w:rFonts w:ascii="Times New Roman" w:hAnsi="Times New Roman"/>
                <w:bCs/>
                <w:sz w:val="24"/>
                <w:szCs w:val="24"/>
              </w:rPr>
            </w:pPr>
          </w:p>
        </w:tc>
      </w:tr>
      <w:tr w:rsidR="00865545" w:rsidRPr="00865545" w14:paraId="491F343C" w14:textId="77777777" w:rsidTr="00664BB9">
        <w:trPr>
          <w:trHeight w:val="294"/>
        </w:trPr>
        <w:tc>
          <w:tcPr>
            <w:tcW w:w="697" w:type="dxa"/>
            <w:vAlign w:val="center"/>
          </w:tcPr>
          <w:p w14:paraId="4298929E"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4.9.</w:t>
            </w:r>
          </w:p>
        </w:tc>
        <w:tc>
          <w:tcPr>
            <w:tcW w:w="2285" w:type="dxa"/>
            <w:vAlign w:val="center"/>
          </w:tcPr>
          <w:p w14:paraId="723D81A6"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Монтажный комплект</w:t>
            </w:r>
          </w:p>
        </w:tc>
        <w:tc>
          <w:tcPr>
            <w:tcW w:w="1272" w:type="dxa"/>
            <w:vAlign w:val="center"/>
          </w:tcPr>
          <w:p w14:paraId="3CA3BDBB"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шт.</w:t>
            </w:r>
          </w:p>
        </w:tc>
        <w:tc>
          <w:tcPr>
            <w:tcW w:w="1392" w:type="dxa"/>
            <w:vAlign w:val="center"/>
          </w:tcPr>
          <w:p w14:paraId="70B295A8"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0E244F5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220543AE"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3F023A16"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537B2998"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36F790A0"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52740CE3" w14:textId="77777777" w:rsidR="00865545" w:rsidRPr="00865545" w:rsidRDefault="00865545" w:rsidP="00865545">
            <w:pPr>
              <w:spacing w:after="0"/>
              <w:jc w:val="center"/>
              <w:rPr>
                <w:rFonts w:ascii="Times New Roman" w:hAnsi="Times New Roman"/>
                <w:bCs/>
                <w:sz w:val="24"/>
                <w:szCs w:val="24"/>
              </w:rPr>
            </w:pPr>
          </w:p>
        </w:tc>
      </w:tr>
      <w:tr w:rsidR="00865545" w:rsidRPr="00865545" w14:paraId="75DDDCEC" w14:textId="77777777" w:rsidTr="00664BB9">
        <w:trPr>
          <w:trHeight w:val="294"/>
        </w:trPr>
        <w:tc>
          <w:tcPr>
            <w:tcW w:w="697" w:type="dxa"/>
            <w:vAlign w:val="center"/>
          </w:tcPr>
          <w:p w14:paraId="4D23BE7C" w14:textId="77777777" w:rsidR="00865545" w:rsidRPr="00865545" w:rsidRDefault="00865545" w:rsidP="00865545">
            <w:pPr>
              <w:autoSpaceDE w:val="0"/>
              <w:autoSpaceDN w:val="0"/>
              <w:adjustRightInd w:val="0"/>
              <w:spacing w:after="0"/>
              <w:jc w:val="center"/>
              <w:rPr>
                <w:rFonts w:ascii="Times New Roman" w:hAnsi="Times New Roman"/>
                <w:b/>
                <w:bCs/>
                <w:sz w:val="24"/>
                <w:szCs w:val="24"/>
              </w:rPr>
            </w:pPr>
            <w:r w:rsidRPr="00865545">
              <w:rPr>
                <w:rFonts w:ascii="Times New Roman" w:hAnsi="Times New Roman"/>
                <w:b/>
                <w:bCs/>
                <w:sz w:val="24"/>
                <w:szCs w:val="24"/>
              </w:rPr>
              <w:t>4.10.</w:t>
            </w:r>
          </w:p>
        </w:tc>
        <w:tc>
          <w:tcPr>
            <w:tcW w:w="2285" w:type="dxa"/>
            <w:vAlign w:val="center"/>
          </w:tcPr>
          <w:p w14:paraId="6F4F68F8" w14:textId="77777777" w:rsidR="00865545" w:rsidRPr="00865545" w:rsidRDefault="00865545" w:rsidP="00865545">
            <w:pPr>
              <w:spacing w:after="0" w:line="240" w:lineRule="auto"/>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Пусконаладочные работы</w:t>
            </w:r>
          </w:p>
        </w:tc>
        <w:tc>
          <w:tcPr>
            <w:tcW w:w="1272" w:type="dxa"/>
            <w:vAlign w:val="center"/>
          </w:tcPr>
          <w:p w14:paraId="547AEEB3"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прочее</w:t>
            </w:r>
          </w:p>
        </w:tc>
        <w:tc>
          <w:tcPr>
            <w:tcW w:w="1392" w:type="dxa"/>
            <w:vAlign w:val="center"/>
          </w:tcPr>
          <w:p w14:paraId="0B242591" w14:textId="77777777" w:rsidR="00865545" w:rsidRPr="00865545" w:rsidRDefault="00865545" w:rsidP="00865545">
            <w:pPr>
              <w:spacing w:after="0" w:line="240" w:lineRule="auto"/>
              <w:jc w:val="center"/>
              <w:rPr>
                <w:rFonts w:ascii="Times New Roman" w:eastAsia="Times New Roman" w:hAnsi="Times New Roman" w:cs="Times New Roman"/>
                <w:sz w:val="24"/>
                <w:szCs w:val="24"/>
                <w:lang w:eastAsia="ru-RU"/>
              </w:rPr>
            </w:pPr>
            <w:r w:rsidRPr="00865545">
              <w:rPr>
                <w:rFonts w:ascii="Times New Roman" w:eastAsia="SimSun" w:hAnsi="Times New Roman" w:cs="Times New Roman"/>
                <w:sz w:val="24"/>
                <w:szCs w:val="24"/>
                <w:lang w:eastAsia="ru-RU"/>
              </w:rPr>
              <w:t>1</w:t>
            </w:r>
          </w:p>
        </w:tc>
        <w:tc>
          <w:tcPr>
            <w:tcW w:w="1698" w:type="dxa"/>
            <w:vAlign w:val="center"/>
          </w:tcPr>
          <w:p w14:paraId="04C1EBAB"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E7AB73F" w14:textId="77777777" w:rsidR="00865545" w:rsidRPr="00865545" w:rsidRDefault="00865545" w:rsidP="00865545">
            <w:pPr>
              <w:spacing w:after="0"/>
              <w:jc w:val="center"/>
              <w:rPr>
                <w:rFonts w:ascii="Times New Roman" w:hAnsi="Times New Roman"/>
                <w:bCs/>
                <w:sz w:val="24"/>
                <w:szCs w:val="24"/>
              </w:rPr>
            </w:pPr>
          </w:p>
        </w:tc>
        <w:tc>
          <w:tcPr>
            <w:tcW w:w="1580" w:type="dxa"/>
            <w:vAlign w:val="center"/>
          </w:tcPr>
          <w:p w14:paraId="64D4A13C"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4C3A6139"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76B0AD28"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72EFD57C" w14:textId="77777777" w:rsidR="00865545" w:rsidRPr="00865545" w:rsidRDefault="00865545" w:rsidP="00865545">
            <w:pPr>
              <w:spacing w:after="0"/>
              <w:jc w:val="center"/>
              <w:rPr>
                <w:rFonts w:ascii="Times New Roman" w:hAnsi="Times New Roman"/>
                <w:bCs/>
                <w:sz w:val="24"/>
                <w:szCs w:val="24"/>
              </w:rPr>
            </w:pPr>
          </w:p>
        </w:tc>
      </w:tr>
      <w:tr w:rsidR="00865545" w:rsidRPr="00865545" w14:paraId="43757A91" w14:textId="77777777" w:rsidTr="00664BB9">
        <w:trPr>
          <w:trHeight w:val="294"/>
        </w:trPr>
        <w:tc>
          <w:tcPr>
            <w:tcW w:w="8386" w:type="dxa"/>
            <w:gridSpan w:val="6"/>
            <w:vAlign w:val="center"/>
          </w:tcPr>
          <w:p w14:paraId="5B7132B5" w14:textId="77777777" w:rsidR="00865545" w:rsidRPr="00865545" w:rsidRDefault="00865545" w:rsidP="00865545">
            <w:pPr>
              <w:spacing w:after="0"/>
              <w:jc w:val="right"/>
              <w:rPr>
                <w:rFonts w:ascii="Times New Roman" w:hAnsi="Times New Roman"/>
                <w:bCs/>
                <w:sz w:val="24"/>
                <w:szCs w:val="24"/>
              </w:rPr>
            </w:pPr>
            <w:r w:rsidRPr="00865545">
              <w:rPr>
                <w:rFonts w:ascii="Times New Roman" w:hAnsi="Times New Roman"/>
                <w:b/>
                <w:sz w:val="24"/>
                <w:szCs w:val="24"/>
              </w:rPr>
              <w:t>Итого по Объекту 4:</w:t>
            </w:r>
          </w:p>
        </w:tc>
        <w:tc>
          <w:tcPr>
            <w:tcW w:w="1580" w:type="dxa"/>
            <w:vAlign w:val="center"/>
          </w:tcPr>
          <w:p w14:paraId="20B33607" w14:textId="77777777" w:rsidR="00865545" w:rsidRPr="00865545" w:rsidRDefault="00865545" w:rsidP="00865545">
            <w:pPr>
              <w:spacing w:after="0"/>
              <w:jc w:val="center"/>
              <w:rPr>
                <w:rFonts w:ascii="Times New Roman" w:hAnsi="Times New Roman"/>
                <w:bCs/>
                <w:sz w:val="24"/>
                <w:szCs w:val="24"/>
              </w:rPr>
            </w:pPr>
          </w:p>
        </w:tc>
        <w:tc>
          <w:tcPr>
            <w:tcW w:w="1042" w:type="dxa"/>
            <w:vAlign w:val="center"/>
          </w:tcPr>
          <w:p w14:paraId="162C7014" w14:textId="77777777" w:rsidR="00865545" w:rsidRPr="00865545" w:rsidRDefault="00865545" w:rsidP="00865545">
            <w:pPr>
              <w:spacing w:after="0"/>
              <w:jc w:val="center"/>
              <w:rPr>
                <w:rFonts w:ascii="Times New Roman" w:hAnsi="Times New Roman"/>
                <w:bCs/>
                <w:sz w:val="24"/>
                <w:szCs w:val="24"/>
              </w:rPr>
            </w:pPr>
          </w:p>
        </w:tc>
        <w:tc>
          <w:tcPr>
            <w:tcW w:w="1986" w:type="dxa"/>
            <w:gridSpan w:val="2"/>
            <w:vAlign w:val="center"/>
          </w:tcPr>
          <w:p w14:paraId="41D47852" w14:textId="77777777" w:rsidR="00865545" w:rsidRPr="00865545" w:rsidRDefault="00865545" w:rsidP="00865545">
            <w:pPr>
              <w:spacing w:after="0"/>
              <w:jc w:val="center"/>
              <w:rPr>
                <w:rFonts w:ascii="Times New Roman" w:hAnsi="Times New Roman"/>
                <w:bCs/>
                <w:sz w:val="24"/>
                <w:szCs w:val="24"/>
              </w:rPr>
            </w:pPr>
          </w:p>
        </w:tc>
        <w:tc>
          <w:tcPr>
            <w:tcW w:w="1854" w:type="dxa"/>
            <w:vAlign w:val="center"/>
          </w:tcPr>
          <w:p w14:paraId="0F18BF74" w14:textId="77777777" w:rsidR="00865545" w:rsidRPr="00865545" w:rsidRDefault="00865545" w:rsidP="00865545">
            <w:pPr>
              <w:spacing w:after="0"/>
              <w:jc w:val="center"/>
              <w:rPr>
                <w:rFonts w:ascii="Times New Roman" w:hAnsi="Times New Roman"/>
                <w:bCs/>
                <w:sz w:val="24"/>
                <w:szCs w:val="24"/>
              </w:rPr>
            </w:pPr>
          </w:p>
        </w:tc>
      </w:tr>
      <w:tr w:rsidR="00865545" w:rsidRPr="00865545" w14:paraId="467DB3B1" w14:textId="77777777" w:rsidTr="00664BB9">
        <w:trPr>
          <w:trHeight w:val="294"/>
        </w:trPr>
        <w:tc>
          <w:tcPr>
            <w:tcW w:w="8386" w:type="dxa"/>
            <w:gridSpan w:val="6"/>
            <w:vAlign w:val="center"/>
          </w:tcPr>
          <w:p w14:paraId="0CEBD3B6" w14:textId="77777777" w:rsidR="00865545" w:rsidRPr="00865545" w:rsidRDefault="00865545" w:rsidP="00865545">
            <w:pPr>
              <w:spacing w:after="0"/>
              <w:jc w:val="right"/>
              <w:rPr>
                <w:rFonts w:ascii="Times New Roman" w:hAnsi="Times New Roman"/>
                <w:b/>
                <w:sz w:val="24"/>
                <w:szCs w:val="24"/>
              </w:rPr>
            </w:pPr>
            <w:r w:rsidRPr="00865545">
              <w:rPr>
                <w:rFonts w:ascii="Times New Roman" w:hAnsi="Times New Roman"/>
                <w:b/>
                <w:sz w:val="24"/>
                <w:szCs w:val="24"/>
              </w:rPr>
              <w:t>ИТОГО все Объекты:</w:t>
            </w:r>
          </w:p>
        </w:tc>
        <w:tc>
          <w:tcPr>
            <w:tcW w:w="1580" w:type="dxa"/>
            <w:vAlign w:val="center"/>
          </w:tcPr>
          <w:p w14:paraId="4E25A816" w14:textId="77777777" w:rsidR="00865545" w:rsidRPr="00865545" w:rsidRDefault="00865545" w:rsidP="00865545">
            <w:pPr>
              <w:spacing w:after="0"/>
              <w:jc w:val="center"/>
              <w:rPr>
                <w:rFonts w:ascii="Times New Roman" w:hAnsi="Times New Roman"/>
                <w:bCs/>
                <w:sz w:val="24"/>
                <w:szCs w:val="24"/>
              </w:rPr>
            </w:pPr>
            <w:r w:rsidRPr="00865545">
              <w:rPr>
                <w:rFonts w:ascii="Times New Roman" w:hAnsi="Times New Roman"/>
                <w:bCs/>
                <w:sz w:val="24"/>
                <w:szCs w:val="24"/>
              </w:rPr>
              <w:t>…</w:t>
            </w:r>
          </w:p>
        </w:tc>
        <w:tc>
          <w:tcPr>
            <w:tcW w:w="1042" w:type="dxa"/>
            <w:vAlign w:val="center"/>
          </w:tcPr>
          <w:p w14:paraId="15AE2BF6" w14:textId="77777777" w:rsidR="00865545" w:rsidRPr="00865545" w:rsidRDefault="00865545" w:rsidP="00865545">
            <w:pPr>
              <w:spacing w:after="0"/>
              <w:jc w:val="center"/>
              <w:rPr>
                <w:rFonts w:ascii="Times New Roman" w:hAnsi="Times New Roman"/>
                <w:bCs/>
                <w:sz w:val="24"/>
                <w:szCs w:val="24"/>
              </w:rPr>
            </w:pPr>
            <w:r w:rsidRPr="00865545">
              <w:rPr>
                <w:rFonts w:ascii="Times New Roman" w:hAnsi="Times New Roman"/>
                <w:bCs/>
                <w:sz w:val="24"/>
                <w:szCs w:val="24"/>
              </w:rPr>
              <w:t>…</w:t>
            </w:r>
          </w:p>
        </w:tc>
        <w:tc>
          <w:tcPr>
            <w:tcW w:w="1986" w:type="dxa"/>
            <w:gridSpan w:val="2"/>
            <w:vAlign w:val="center"/>
          </w:tcPr>
          <w:p w14:paraId="55D93948" w14:textId="77777777" w:rsidR="00865545" w:rsidRPr="00865545" w:rsidRDefault="00865545" w:rsidP="00865545">
            <w:pPr>
              <w:spacing w:after="0"/>
              <w:jc w:val="center"/>
              <w:rPr>
                <w:rFonts w:ascii="Times New Roman" w:hAnsi="Times New Roman"/>
                <w:bCs/>
                <w:sz w:val="24"/>
                <w:szCs w:val="24"/>
              </w:rPr>
            </w:pPr>
            <w:r w:rsidRPr="00865545">
              <w:rPr>
                <w:rFonts w:ascii="Times New Roman" w:hAnsi="Times New Roman"/>
                <w:bCs/>
                <w:sz w:val="24"/>
                <w:szCs w:val="24"/>
              </w:rPr>
              <w:t>…</w:t>
            </w:r>
          </w:p>
        </w:tc>
        <w:tc>
          <w:tcPr>
            <w:tcW w:w="1854" w:type="dxa"/>
            <w:vAlign w:val="center"/>
          </w:tcPr>
          <w:p w14:paraId="097772D9" w14:textId="77777777" w:rsidR="00865545" w:rsidRPr="00865545" w:rsidRDefault="00865545" w:rsidP="00865545">
            <w:pPr>
              <w:spacing w:after="0"/>
              <w:jc w:val="center"/>
              <w:rPr>
                <w:rFonts w:ascii="Times New Roman" w:hAnsi="Times New Roman"/>
                <w:bCs/>
                <w:sz w:val="24"/>
                <w:szCs w:val="24"/>
              </w:rPr>
            </w:pPr>
            <w:r w:rsidRPr="00865545">
              <w:rPr>
                <w:rFonts w:ascii="Times New Roman" w:hAnsi="Times New Roman"/>
                <w:bCs/>
                <w:sz w:val="24"/>
                <w:szCs w:val="24"/>
              </w:rPr>
              <w:t>…</w:t>
            </w:r>
          </w:p>
        </w:tc>
      </w:tr>
    </w:tbl>
    <w:p w14:paraId="509B95D2" w14:textId="77777777" w:rsidR="006879B9" w:rsidRPr="00C057C0" w:rsidRDefault="006879B9" w:rsidP="006879B9">
      <w:pPr>
        <w:pStyle w:val="af0"/>
        <w:spacing w:after="0"/>
        <w:ind w:left="1440"/>
        <w:rPr>
          <w:bCs/>
          <w:color w:val="000000"/>
          <w:sz w:val="24"/>
          <w:szCs w:val="24"/>
        </w:rPr>
      </w:pPr>
    </w:p>
    <w:p w14:paraId="7BCF7B11"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1B13CF3"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77C2731" w14:textId="77777777" w:rsidR="006879B9" w:rsidRPr="0083644C" w:rsidRDefault="006879B9" w:rsidP="006879B9">
      <w:pPr>
        <w:spacing w:after="0" w:line="240" w:lineRule="auto"/>
        <w:rPr>
          <w:rFonts w:ascii="Times New Roman" w:hAnsi="Times New Roman" w:cs="Times New Roman"/>
          <w:color w:val="000000"/>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46370100" w14:textId="77777777" w:rsidTr="00E47247">
        <w:tc>
          <w:tcPr>
            <w:tcW w:w="4394" w:type="dxa"/>
            <w:shd w:val="clear" w:color="auto" w:fill="auto"/>
          </w:tcPr>
          <w:p w14:paraId="20F878BD" w14:textId="533A9DEE"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773CC0C0"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BB7AA3" w14:textId="7CBFA072"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635CA6D7" w14:textId="77777777" w:rsidR="006879B9" w:rsidRDefault="006879B9" w:rsidP="00E47247">
            <w:pPr>
              <w:spacing w:after="0" w:line="240" w:lineRule="auto"/>
              <w:rPr>
                <w:rFonts w:ascii="Times New Roman" w:hAnsi="Times New Roman" w:cs="Times New Roman"/>
                <w:b/>
                <w:sz w:val="24"/>
                <w:szCs w:val="24"/>
              </w:rPr>
            </w:pPr>
          </w:p>
          <w:p w14:paraId="74796809" w14:textId="77777777" w:rsidR="006879B9" w:rsidRPr="0083644C" w:rsidRDefault="006879B9" w:rsidP="00E47247">
            <w:pPr>
              <w:spacing w:after="0" w:line="240" w:lineRule="auto"/>
              <w:rPr>
                <w:rFonts w:ascii="Times New Roman" w:hAnsi="Times New Roman" w:cs="Times New Roman"/>
                <w:b/>
                <w:sz w:val="24"/>
                <w:szCs w:val="24"/>
              </w:rPr>
            </w:pPr>
          </w:p>
          <w:p w14:paraId="70990A9E"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393839"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02EC10B"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5CB090C5"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CAEC43B" w14:textId="77777777" w:rsidR="006879B9" w:rsidRDefault="006879B9" w:rsidP="00E47247">
            <w:pPr>
              <w:spacing w:after="0" w:line="240" w:lineRule="auto"/>
              <w:jc w:val="center"/>
              <w:rPr>
                <w:rFonts w:ascii="Times New Roman" w:hAnsi="Times New Roman" w:cs="Times New Roman"/>
                <w:b/>
                <w:sz w:val="24"/>
                <w:szCs w:val="24"/>
              </w:rPr>
            </w:pPr>
          </w:p>
          <w:p w14:paraId="57AB1680" w14:textId="77777777" w:rsidR="006879B9" w:rsidRPr="0083644C" w:rsidRDefault="006879B9" w:rsidP="00E47247">
            <w:pPr>
              <w:spacing w:after="0" w:line="240" w:lineRule="auto"/>
              <w:jc w:val="center"/>
              <w:rPr>
                <w:rFonts w:ascii="Times New Roman" w:hAnsi="Times New Roman" w:cs="Times New Roman"/>
                <w:b/>
                <w:sz w:val="24"/>
                <w:szCs w:val="24"/>
              </w:rPr>
            </w:pPr>
          </w:p>
          <w:p w14:paraId="598B0B22" w14:textId="3CDB1A1B"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81371">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77BD865C" w14:textId="77777777" w:rsidTr="00E47247">
        <w:trPr>
          <w:trHeight w:val="713"/>
        </w:trPr>
        <w:tc>
          <w:tcPr>
            <w:tcW w:w="4394" w:type="dxa"/>
            <w:shd w:val="clear" w:color="auto" w:fill="auto"/>
          </w:tcPr>
          <w:p w14:paraId="472E3B2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53A16047" w14:textId="77777777" w:rsidR="006879B9" w:rsidRPr="0083644C" w:rsidRDefault="006879B9" w:rsidP="00E47247">
            <w:pPr>
              <w:spacing w:after="0" w:line="240" w:lineRule="auto"/>
              <w:rPr>
                <w:rFonts w:ascii="Times New Roman" w:hAnsi="Times New Roman" w:cs="Times New Roman"/>
                <w:sz w:val="24"/>
                <w:szCs w:val="24"/>
              </w:rPr>
            </w:pPr>
          </w:p>
          <w:p w14:paraId="70F75457"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tcPr>
          <w:p w14:paraId="5B6B718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3F060C7" w14:textId="77777777" w:rsidR="006879B9" w:rsidRPr="0083644C" w:rsidRDefault="006879B9" w:rsidP="00E47247">
            <w:pPr>
              <w:spacing w:after="0" w:line="240" w:lineRule="auto"/>
              <w:rPr>
                <w:rFonts w:ascii="Times New Roman" w:hAnsi="Times New Roman" w:cs="Times New Roman"/>
                <w:sz w:val="24"/>
                <w:szCs w:val="24"/>
              </w:rPr>
            </w:pPr>
          </w:p>
        </w:tc>
      </w:tr>
    </w:tbl>
    <w:p w14:paraId="0AA2CC9A" w14:textId="77777777" w:rsidR="00865545" w:rsidRDefault="00865545" w:rsidP="006879B9">
      <w:pPr>
        <w:spacing w:after="0" w:line="240" w:lineRule="auto"/>
        <w:rPr>
          <w:rFonts w:ascii="Times New Roman" w:hAnsi="Times New Roman" w:cs="Times New Roman"/>
          <w:color w:val="000000"/>
          <w:sz w:val="24"/>
          <w:szCs w:val="24"/>
        </w:rPr>
        <w:sectPr w:rsidR="00865545" w:rsidSect="00865545">
          <w:footerReference w:type="default" r:id="rId12"/>
          <w:pgSz w:w="16838" w:h="11906" w:orient="landscape"/>
          <w:pgMar w:top="1134" w:right="822" w:bottom="851" w:left="1134" w:header="709" w:footer="544" w:gutter="0"/>
          <w:pgNumType w:start="87"/>
          <w:cols w:space="708"/>
          <w:docGrid w:linePitch="360"/>
        </w:sectPr>
      </w:pPr>
    </w:p>
    <w:p w14:paraId="5A9B06EF" w14:textId="13C77388" w:rsidR="006879B9" w:rsidRPr="0083644C" w:rsidRDefault="006879B9" w:rsidP="006879B9">
      <w:pPr>
        <w:spacing w:after="0" w:line="240" w:lineRule="auto"/>
        <w:ind w:left="6663"/>
        <w:rPr>
          <w:rFonts w:ascii="Times New Roman" w:hAnsi="Times New Roman" w:cs="Times New Roman"/>
          <w:b/>
          <w:sz w:val="24"/>
          <w:szCs w:val="24"/>
        </w:rPr>
      </w:pPr>
      <w:bookmarkStart w:id="14" w:name="_Hlk504742649"/>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0865D8E4"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463E630B"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26A6A05" w14:textId="77777777" w:rsidR="006879B9" w:rsidRPr="0083644C" w:rsidRDefault="006879B9" w:rsidP="006879B9">
      <w:pPr>
        <w:pStyle w:val="af0"/>
        <w:spacing w:after="0"/>
        <w:jc w:val="right"/>
        <w:rPr>
          <w:b/>
          <w:bCs/>
          <w:sz w:val="24"/>
          <w:szCs w:val="24"/>
        </w:rPr>
      </w:pPr>
    </w:p>
    <w:p w14:paraId="27723788" w14:textId="77777777" w:rsidR="006879B9" w:rsidRDefault="006879B9" w:rsidP="006879B9">
      <w:pPr>
        <w:spacing w:after="0" w:line="240" w:lineRule="auto"/>
        <w:jc w:val="center"/>
        <w:rPr>
          <w:rFonts w:ascii="Times New Roman" w:hAnsi="Times New Roman" w:cs="Times New Roman"/>
          <w:b/>
          <w:bCs/>
          <w:sz w:val="24"/>
          <w:szCs w:val="24"/>
        </w:rPr>
      </w:pPr>
    </w:p>
    <w:p w14:paraId="63C91D98" w14:textId="77777777" w:rsidR="006879B9" w:rsidRPr="0083644C" w:rsidRDefault="006879B9" w:rsidP="006879B9">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375F9150" w14:textId="5A958FD4" w:rsidR="006879B9" w:rsidRDefault="00E14C24" w:rsidP="00E14C24">
      <w:pPr>
        <w:pStyle w:val="aa"/>
        <w:autoSpaceDE w:val="0"/>
        <w:autoSpaceDN w:val="0"/>
        <w:adjustRightInd w:val="0"/>
        <w:ind w:left="0" w:firstLine="709"/>
        <w:jc w:val="center"/>
      </w:pPr>
      <w:r>
        <w:t>п</w:t>
      </w:r>
      <w:r w:rsidRPr="00E14C24">
        <w:t>риобретение и монтаж охранной сигнализации</w:t>
      </w:r>
    </w:p>
    <w:p w14:paraId="6BDA6B83" w14:textId="77777777" w:rsidR="00E14C24" w:rsidRDefault="00E14C24" w:rsidP="00E14C24">
      <w:pPr>
        <w:pStyle w:val="aa"/>
        <w:autoSpaceDE w:val="0"/>
        <w:autoSpaceDN w:val="0"/>
        <w:adjustRightInd w:val="0"/>
        <w:ind w:left="0" w:firstLine="709"/>
        <w:jc w:val="center"/>
      </w:pPr>
    </w:p>
    <w:p w14:paraId="0F04A48D" w14:textId="1440D1C6" w:rsidR="00E14C24" w:rsidRPr="00E14C24" w:rsidRDefault="00E14C24" w:rsidP="00E14C24">
      <w:pPr>
        <w:pStyle w:val="aa"/>
        <w:autoSpaceDE w:val="0"/>
        <w:autoSpaceDN w:val="0"/>
        <w:adjustRightInd w:val="0"/>
        <w:ind w:left="0" w:firstLine="709"/>
        <w:jc w:val="center"/>
        <w:rPr>
          <w:b/>
          <w:i/>
          <w:iCs/>
        </w:rPr>
      </w:pPr>
      <w:r w:rsidRPr="00E14C24">
        <w:rPr>
          <w:i/>
          <w:iCs/>
        </w:rPr>
        <w:t>Размещено отдельный файлом</w:t>
      </w:r>
    </w:p>
    <w:p w14:paraId="6856701E" w14:textId="77777777" w:rsidR="006879B9" w:rsidRPr="0083644C" w:rsidRDefault="006879B9" w:rsidP="006879B9">
      <w:pPr>
        <w:spacing w:after="0" w:line="240" w:lineRule="auto"/>
        <w:rPr>
          <w:rFonts w:ascii="Times New Roman" w:hAnsi="Times New Roman" w:cs="Times New Roman"/>
          <w:sz w:val="24"/>
          <w:szCs w:val="24"/>
        </w:rPr>
      </w:pPr>
    </w:p>
    <w:p w14:paraId="571828BB" w14:textId="77777777" w:rsidR="006879B9" w:rsidRDefault="006879B9" w:rsidP="006879B9">
      <w:pPr>
        <w:spacing w:after="0" w:line="240" w:lineRule="auto"/>
        <w:rPr>
          <w:rFonts w:ascii="Times New Roman" w:hAnsi="Times New Roman" w:cs="Times New Roman"/>
          <w:sz w:val="24"/>
          <w:szCs w:val="24"/>
        </w:rPr>
      </w:pPr>
    </w:p>
    <w:p w14:paraId="54DF751C" w14:textId="77777777" w:rsidR="006879B9" w:rsidRDefault="006879B9" w:rsidP="006879B9">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768DC7B1" w14:textId="77777777" w:rsidTr="00E47247">
        <w:tc>
          <w:tcPr>
            <w:tcW w:w="4394" w:type="dxa"/>
            <w:shd w:val="clear" w:color="auto" w:fill="auto"/>
          </w:tcPr>
          <w:p w14:paraId="1B9C9196" w14:textId="6A5E1F26"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6089D5DF"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2DEB690" w14:textId="70E54AAF"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w:t>
            </w:r>
          </w:p>
          <w:p w14:paraId="550E7107" w14:textId="77777777" w:rsidR="006879B9" w:rsidRDefault="006879B9" w:rsidP="00E47247">
            <w:pPr>
              <w:spacing w:after="0" w:line="240" w:lineRule="auto"/>
              <w:rPr>
                <w:rFonts w:ascii="Times New Roman" w:hAnsi="Times New Roman" w:cs="Times New Roman"/>
                <w:b/>
                <w:sz w:val="24"/>
                <w:szCs w:val="24"/>
              </w:rPr>
            </w:pPr>
          </w:p>
          <w:p w14:paraId="2612F4A8" w14:textId="77777777" w:rsidR="006879B9" w:rsidRPr="0083644C" w:rsidRDefault="006879B9" w:rsidP="00E47247">
            <w:pPr>
              <w:spacing w:after="0" w:line="240" w:lineRule="auto"/>
              <w:rPr>
                <w:rFonts w:ascii="Times New Roman" w:hAnsi="Times New Roman" w:cs="Times New Roman"/>
                <w:b/>
                <w:sz w:val="24"/>
                <w:szCs w:val="24"/>
              </w:rPr>
            </w:pPr>
          </w:p>
          <w:p w14:paraId="4040A613"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B3006F7"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C87DFF6"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3A7BCFB"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509B025" w14:textId="77777777" w:rsidR="006879B9" w:rsidRDefault="006879B9" w:rsidP="00E47247">
            <w:pPr>
              <w:spacing w:after="0" w:line="240" w:lineRule="auto"/>
              <w:jc w:val="center"/>
              <w:rPr>
                <w:rFonts w:ascii="Times New Roman" w:hAnsi="Times New Roman" w:cs="Times New Roman"/>
                <w:b/>
                <w:sz w:val="24"/>
                <w:szCs w:val="24"/>
              </w:rPr>
            </w:pPr>
          </w:p>
          <w:p w14:paraId="7FB72F70" w14:textId="77777777" w:rsidR="006879B9" w:rsidRPr="0083644C" w:rsidRDefault="006879B9" w:rsidP="00E47247">
            <w:pPr>
              <w:spacing w:after="0" w:line="240" w:lineRule="auto"/>
              <w:jc w:val="center"/>
              <w:rPr>
                <w:rFonts w:ascii="Times New Roman" w:hAnsi="Times New Roman" w:cs="Times New Roman"/>
                <w:b/>
                <w:sz w:val="24"/>
                <w:szCs w:val="24"/>
              </w:rPr>
            </w:pPr>
          </w:p>
          <w:p w14:paraId="31A3DE24" w14:textId="3A5B1732"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81371">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3A2796F6" w14:textId="77777777" w:rsidTr="00E47247">
        <w:trPr>
          <w:trHeight w:val="713"/>
        </w:trPr>
        <w:tc>
          <w:tcPr>
            <w:tcW w:w="4394" w:type="dxa"/>
            <w:shd w:val="clear" w:color="auto" w:fill="auto"/>
          </w:tcPr>
          <w:p w14:paraId="3832CF7B"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04E7708" w14:textId="77777777" w:rsidR="006879B9" w:rsidRPr="0083644C" w:rsidRDefault="006879B9" w:rsidP="00E47247">
            <w:pPr>
              <w:spacing w:after="0" w:line="240" w:lineRule="auto"/>
              <w:rPr>
                <w:rFonts w:ascii="Times New Roman" w:hAnsi="Times New Roman" w:cs="Times New Roman"/>
                <w:sz w:val="24"/>
                <w:szCs w:val="24"/>
              </w:rPr>
            </w:pPr>
          </w:p>
          <w:p w14:paraId="2D391D1D"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tcPr>
          <w:p w14:paraId="031EA5A6"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C5890D" w14:textId="77777777" w:rsidR="006879B9" w:rsidRPr="0083644C" w:rsidRDefault="006879B9" w:rsidP="00E47247">
            <w:pPr>
              <w:spacing w:after="0" w:line="240" w:lineRule="auto"/>
              <w:rPr>
                <w:rFonts w:ascii="Times New Roman" w:hAnsi="Times New Roman" w:cs="Times New Roman"/>
                <w:sz w:val="24"/>
                <w:szCs w:val="24"/>
              </w:rPr>
            </w:pPr>
          </w:p>
        </w:tc>
      </w:tr>
    </w:tbl>
    <w:p w14:paraId="671D8705" w14:textId="77777777" w:rsidR="00916FB0" w:rsidRDefault="00916FB0" w:rsidP="006879B9">
      <w:pPr>
        <w:pStyle w:val="af0"/>
        <w:spacing w:after="0"/>
        <w:jc w:val="right"/>
      </w:pPr>
    </w:p>
    <w:p w14:paraId="753B326D" w14:textId="77777777" w:rsidR="00916FB0" w:rsidRDefault="00916FB0">
      <w:pPr>
        <w:spacing w:after="160" w:line="259" w:lineRule="auto"/>
        <w:rPr>
          <w:rFonts w:ascii="Times New Roman" w:eastAsia="Times New Roman" w:hAnsi="Times New Roman" w:cs="Times New Roman"/>
          <w:sz w:val="20"/>
          <w:szCs w:val="20"/>
          <w:lang w:eastAsia="ru-RU"/>
        </w:rPr>
      </w:pPr>
      <w:r>
        <w:br w:type="page"/>
      </w:r>
    </w:p>
    <w:p w14:paraId="3D84F4C3" w14:textId="77777777" w:rsidR="00916FB0" w:rsidRDefault="00916FB0" w:rsidP="00916FB0">
      <w:pPr>
        <w:spacing w:after="160" w:line="259" w:lineRule="auto"/>
        <w:rPr>
          <w:rFonts w:ascii="Times New Roman" w:hAnsi="Times New Roman" w:cs="Times New Roman"/>
          <w:b/>
          <w:i/>
          <w:color w:val="0070C0"/>
          <w:sz w:val="26"/>
          <w:szCs w:val="26"/>
        </w:rPr>
        <w:sectPr w:rsidR="00916FB0" w:rsidSect="002F136C">
          <w:pgSz w:w="11906" w:h="16838"/>
          <w:pgMar w:top="820" w:right="851" w:bottom="1134" w:left="1134" w:header="708" w:footer="545" w:gutter="0"/>
          <w:pgNumType w:start="87"/>
          <w:cols w:space="708"/>
          <w:docGrid w:linePitch="360"/>
        </w:sectPr>
      </w:pPr>
    </w:p>
    <w:bookmarkEnd w:id="0"/>
    <w:bookmarkEnd w:id="14"/>
    <w:p w14:paraId="48431E72" w14:textId="28D77ADE"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9E5528">
        <w:rPr>
          <w:rFonts w:ascii="Times New Roman" w:hAnsi="Times New Roman" w:cs="Times New Roman"/>
          <w:b/>
          <w:sz w:val="24"/>
          <w:szCs w:val="24"/>
        </w:rPr>
        <w:t>3</w:t>
      </w:r>
    </w:p>
    <w:p w14:paraId="51F3D614" w14:textId="77777777"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2688EDE" w14:textId="77777777" w:rsidR="00074180"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03D86B5" w14:textId="77777777" w:rsidR="00594191" w:rsidRPr="00074180" w:rsidRDefault="00594191" w:rsidP="00074180">
      <w:pPr>
        <w:pStyle w:val="aff8"/>
        <w:jc w:val="right"/>
        <w:rPr>
          <w:b w:val="0"/>
          <w:szCs w:val="24"/>
        </w:rPr>
      </w:pPr>
      <w:r w:rsidRPr="00074180">
        <w:rPr>
          <w:b w:val="0"/>
          <w:szCs w:val="24"/>
        </w:rPr>
        <w:t>.</w:t>
      </w:r>
    </w:p>
    <w:p w14:paraId="6365A019"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CBBD0D3"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42E99A14" w14:textId="77777777" w:rsidTr="00E47247">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46FE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A90ED4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14EC28E5"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5CBB72A0" w14:textId="77777777" w:rsidTr="00E47247">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6C8D6A5"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31DF48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5DEFA7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DEF8A5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799B8B90"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5F46109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DF765A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70431C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6F6854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2A638A13"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7B4C4D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7CF0EA1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41522B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0851686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361EF57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B624118" w14:textId="77777777" w:rsidTr="00E47247">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E295E4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3411E6AA"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2DCAD5A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97470D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6318DE6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C185B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D7547F0"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77559D86"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2A8907A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F67F5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3C7FC38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0C7D289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388A660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3078A6C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1FA22B4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3F710818"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7367FF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7BFAE6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0F9368B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2525C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51FF4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2601E9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326B839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61A374F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56CA39E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71B88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64B3B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F45671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54904E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3F211FA8"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4C8339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3F43731F"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6E50568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B13B8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E9DE40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A42CD7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1FD058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16E0B2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452A87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0BAB424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41AE74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572752D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AA166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CD8EF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6977ABC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2F05189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18CBD3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19A43039" w14:textId="66F3382D" w:rsidR="00594191" w:rsidRPr="00074180"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ADACAE1" w14:textId="7045D58A" w:rsidR="00594191"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69896EE6" w14:textId="77777777" w:rsidTr="00E47247">
        <w:trPr>
          <w:trHeight w:val="166"/>
          <w:jc w:val="right"/>
        </w:trPr>
        <w:tc>
          <w:tcPr>
            <w:tcW w:w="10158" w:type="dxa"/>
            <w:gridSpan w:val="5"/>
          </w:tcPr>
          <w:p w14:paraId="46A60137" w14:textId="77777777" w:rsidR="00074180" w:rsidRPr="00917BB1" w:rsidRDefault="00074180" w:rsidP="00E47247">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3F2AB5FE" w14:textId="77777777" w:rsidTr="00E47247">
        <w:trPr>
          <w:trHeight w:val="151"/>
          <w:jc w:val="right"/>
        </w:trPr>
        <w:tc>
          <w:tcPr>
            <w:tcW w:w="3338" w:type="dxa"/>
            <w:gridSpan w:val="2"/>
          </w:tcPr>
          <w:p w14:paraId="5870582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68F3A26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5794" w:type="dxa"/>
            <w:gridSpan w:val="2"/>
          </w:tcPr>
          <w:p w14:paraId="65A9D3AE" w14:textId="78F70594" w:rsidR="00074180" w:rsidRPr="00917BB1" w:rsidRDefault="00074180" w:rsidP="00934D5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934D5C">
              <w:rPr>
                <w:rFonts w:ascii="Times New Roman" w:hAnsi="Times New Roman" w:cs="Times New Roman"/>
                <w:sz w:val="16"/>
                <w:szCs w:val="16"/>
              </w:rPr>
              <w:t>Подрядчика</w:t>
            </w:r>
            <w:r w:rsidRPr="00917BB1">
              <w:rPr>
                <w:rFonts w:ascii="Times New Roman" w:hAnsi="Times New Roman" w:cs="Times New Roman"/>
                <w:sz w:val="16"/>
                <w:szCs w:val="16"/>
              </w:rPr>
              <w:t>:</w:t>
            </w:r>
          </w:p>
        </w:tc>
      </w:tr>
      <w:tr w:rsidR="00074180" w:rsidRPr="00917BB1" w14:paraId="4E658277" w14:textId="77777777" w:rsidTr="00E47247">
        <w:trPr>
          <w:trHeight w:val="166"/>
          <w:jc w:val="right"/>
        </w:trPr>
        <w:tc>
          <w:tcPr>
            <w:tcW w:w="3338" w:type="dxa"/>
            <w:gridSpan w:val="2"/>
          </w:tcPr>
          <w:p w14:paraId="6494ADCF"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36DCC48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E6D33B5"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43A9533F" w14:textId="77777777" w:rsidTr="00E47247">
        <w:trPr>
          <w:trHeight w:val="181"/>
          <w:jc w:val="right"/>
        </w:trPr>
        <w:tc>
          <w:tcPr>
            <w:tcW w:w="2099" w:type="dxa"/>
          </w:tcPr>
          <w:p w14:paraId="274AF5A9"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01BF137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A5B53A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CA47B0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D104164"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3DC45584" w14:textId="77777777" w:rsidTr="00E47247">
        <w:trPr>
          <w:trHeight w:val="181"/>
          <w:jc w:val="right"/>
        </w:trPr>
        <w:tc>
          <w:tcPr>
            <w:tcW w:w="2099" w:type="dxa"/>
          </w:tcPr>
          <w:p w14:paraId="51EB8163"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239" w:type="dxa"/>
          </w:tcPr>
          <w:p w14:paraId="52CF8336"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7DE99D0F"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063B3E9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9DDD1BF" w14:textId="77777777" w:rsidR="00074180" w:rsidRPr="00917BB1" w:rsidRDefault="00074180" w:rsidP="00E47247">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641EC177" w14:textId="77777777" w:rsidTr="00E47247">
        <w:trPr>
          <w:trHeight w:val="181"/>
          <w:jc w:val="right"/>
        </w:trPr>
        <w:tc>
          <w:tcPr>
            <w:tcW w:w="2099" w:type="dxa"/>
          </w:tcPr>
          <w:p w14:paraId="30118D9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2C7164CC"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534AD8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Pr>
          <w:p w14:paraId="20F17EC4" w14:textId="77777777" w:rsidR="00074180" w:rsidRPr="00917BB1" w:rsidRDefault="00074180" w:rsidP="00E47247">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6B98E890"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28885EAA" w14:textId="77777777" w:rsidTr="00E47247">
        <w:trPr>
          <w:trHeight w:val="166"/>
          <w:jc w:val="right"/>
        </w:trPr>
        <w:tc>
          <w:tcPr>
            <w:tcW w:w="3338" w:type="dxa"/>
            <w:gridSpan w:val="2"/>
          </w:tcPr>
          <w:p w14:paraId="0AF0D477"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541391BA"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0DCA64C4" w14:textId="3067ED9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934D5C">
              <w:rPr>
                <w:rFonts w:ascii="Times New Roman" w:hAnsi="Times New Roman" w:cs="Times New Roman"/>
                <w:sz w:val="16"/>
                <w:szCs w:val="16"/>
              </w:rPr>
              <w:t xml:space="preserve"> </w:t>
            </w:r>
            <w:r w:rsidRPr="00917BB1">
              <w:rPr>
                <w:rFonts w:ascii="Times New Roman" w:hAnsi="Times New Roman" w:cs="Times New Roman"/>
                <w:sz w:val="16"/>
                <w:szCs w:val="16"/>
              </w:rPr>
              <w:t>__ г.</w:t>
            </w:r>
          </w:p>
        </w:tc>
      </w:tr>
      <w:tr w:rsidR="00074180" w:rsidRPr="00917BB1" w14:paraId="50862045" w14:textId="77777777" w:rsidTr="00E47247">
        <w:trPr>
          <w:trHeight w:val="74"/>
          <w:jc w:val="right"/>
        </w:trPr>
        <w:tc>
          <w:tcPr>
            <w:tcW w:w="3338" w:type="dxa"/>
            <w:gridSpan w:val="2"/>
          </w:tcPr>
          <w:p w14:paraId="12A460B9"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471F5F31"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1993A74E" w14:textId="0A97DA0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934D5C">
              <w:rPr>
                <w:rFonts w:ascii="Times New Roman" w:hAnsi="Times New Roman" w:cs="Times New Roman"/>
                <w:sz w:val="16"/>
                <w:szCs w:val="16"/>
              </w:rPr>
              <w:t>Подрядчика</w:t>
            </w:r>
          </w:p>
        </w:tc>
      </w:tr>
    </w:tbl>
    <w:p w14:paraId="4490D51A"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034C1EB7" w14:textId="77777777" w:rsidR="006879B9" w:rsidRPr="0083644C" w:rsidRDefault="006879B9" w:rsidP="006879B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1A4304E9" w14:textId="77777777" w:rsidR="006879B9" w:rsidRDefault="006879B9" w:rsidP="006879B9">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6879B9" w:rsidRPr="0083644C" w14:paraId="430EDDC6" w14:textId="77777777" w:rsidTr="00E47247">
        <w:tc>
          <w:tcPr>
            <w:tcW w:w="4394" w:type="dxa"/>
            <w:shd w:val="clear" w:color="auto" w:fill="auto"/>
            <w:vAlign w:val="center"/>
          </w:tcPr>
          <w:p w14:paraId="18201B7E" w14:textId="53D67AA3"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22CB67C6"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58D6D7" w14:textId="6EDBFE2D" w:rsidR="006879B9" w:rsidRPr="0083644C" w:rsidRDefault="00F767D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1B36F3FD" w14:textId="77777777" w:rsidR="006879B9" w:rsidRDefault="006879B9" w:rsidP="00E47247">
            <w:pPr>
              <w:spacing w:after="0" w:line="240" w:lineRule="auto"/>
              <w:jc w:val="center"/>
              <w:rPr>
                <w:rFonts w:ascii="Times New Roman" w:hAnsi="Times New Roman" w:cs="Times New Roman"/>
                <w:b/>
                <w:sz w:val="24"/>
                <w:szCs w:val="24"/>
              </w:rPr>
            </w:pPr>
          </w:p>
          <w:p w14:paraId="263AEA62"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D3E714B"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1F8D0CDC"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13319C2"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06FE60B" w14:textId="77777777" w:rsidR="006879B9" w:rsidRDefault="006879B9" w:rsidP="00E47247">
            <w:pPr>
              <w:spacing w:after="0" w:line="240" w:lineRule="auto"/>
              <w:jc w:val="center"/>
              <w:rPr>
                <w:rFonts w:ascii="Times New Roman" w:hAnsi="Times New Roman" w:cs="Times New Roman"/>
                <w:b/>
                <w:sz w:val="24"/>
                <w:szCs w:val="24"/>
              </w:rPr>
            </w:pPr>
          </w:p>
          <w:p w14:paraId="7FD9012B" w14:textId="5DA65EA4"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81371">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6E00C93B" w14:textId="77777777" w:rsidTr="00E47247">
        <w:trPr>
          <w:trHeight w:val="469"/>
        </w:trPr>
        <w:tc>
          <w:tcPr>
            <w:tcW w:w="4394" w:type="dxa"/>
            <w:shd w:val="clear" w:color="auto" w:fill="auto"/>
            <w:vAlign w:val="center"/>
          </w:tcPr>
          <w:p w14:paraId="2C5EBCA3" w14:textId="77777777" w:rsidR="006879B9" w:rsidRPr="0083644C" w:rsidRDefault="006879B9" w:rsidP="00E47247">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49778C89"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vAlign w:val="center"/>
          </w:tcPr>
          <w:p w14:paraId="0A573D03" w14:textId="77777777" w:rsidR="006879B9" w:rsidRPr="0083644C" w:rsidRDefault="006879B9" w:rsidP="00E47247">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4FCC5C61" w14:textId="77777777" w:rsidR="006879B9" w:rsidRPr="0083644C" w:rsidRDefault="006879B9" w:rsidP="00E47247">
            <w:pPr>
              <w:spacing w:after="0" w:line="240" w:lineRule="auto"/>
              <w:jc w:val="center"/>
              <w:rPr>
                <w:rFonts w:ascii="Times New Roman" w:hAnsi="Times New Roman" w:cs="Times New Roman"/>
                <w:sz w:val="24"/>
                <w:szCs w:val="24"/>
              </w:rPr>
            </w:pPr>
          </w:p>
        </w:tc>
      </w:tr>
    </w:tbl>
    <w:p w14:paraId="2F34CE07" w14:textId="77777777" w:rsidR="00F83F61" w:rsidRPr="00074180" w:rsidRDefault="00F83F61" w:rsidP="006879B9">
      <w:pPr>
        <w:spacing w:after="0" w:line="240" w:lineRule="auto"/>
        <w:rPr>
          <w:rFonts w:ascii="Times New Roman" w:hAnsi="Times New Roman" w:cs="Times New Roman"/>
          <w:b/>
          <w:i/>
          <w:color w:val="0070C0"/>
          <w:sz w:val="26"/>
          <w:szCs w:val="26"/>
        </w:rPr>
      </w:pPr>
    </w:p>
    <w:sectPr w:rsidR="00F83F61" w:rsidRPr="00074180" w:rsidSect="002F136C">
      <w:footerReference w:type="default" r:id="rId13"/>
      <w:pgSz w:w="16838" w:h="11906" w:orient="landscape"/>
      <w:pgMar w:top="567" w:right="536" w:bottom="567"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E2C7" w14:textId="77777777" w:rsidR="002F136C" w:rsidRDefault="002F136C">
      <w:pPr>
        <w:spacing w:after="0" w:line="240" w:lineRule="auto"/>
      </w:pPr>
      <w:r>
        <w:separator/>
      </w:r>
    </w:p>
  </w:endnote>
  <w:endnote w:type="continuationSeparator" w:id="0">
    <w:p w14:paraId="37CFE471" w14:textId="77777777" w:rsidR="002F136C" w:rsidRDefault="002F1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4F59" w14:textId="77777777" w:rsidR="00232DED" w:rsidRDefault="00232DED"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232DED" w:rsidRDefault="00232DED"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230E" w14:textId="77777777" w:rsidR="00232DED" w:rsidRDefault="00232DED">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AFB50" w14:textId="77777777" w:rsidR="00232DED" w:rsidRDefault="00232DED">
    <w:pPr>
      <w:pStyle w:val="a5"/>
    </w:pPr>
  </w:p>
  <w:p w14:paraId="6FA81E40" w14:textId="77777777" w:rsidR="00232DED" w:rsidRDefault="00232DE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9F3A" w14:textId="77777777" w:rsidR="00232DED" w:rsidRPr="00F83F61" w:rsidRDefault="00232DED" w:rsidP="00F83F6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28C8" w14:textId="77777777" w:rsidR="00232DED" w:rsidRPr="00F83F61" w:rsidRDefault="00232DED"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BC1F" w14:textId="77777777" w:rsidR="002F136C" w:rsidRDefault="002F136C">
      <w:pPr>
        <w:spacing w:after="0" w:line="240" w:lineRule="auto"/>
      </w:pPr>
      <w:r>
        <w:separator/>
      </w:r>
    </w:p>
  </w:footnote>
  <w:footnote w:type="continuationSeparator" w:id="0">
    <w:p w14:paraId="14A40D83" w14:textId="77777777" w:rsidR="002F136C" w:rsidRDefault="002F136C">
      <w:pPr>
        <w:spacing w:after="0" w:line="240" w:lineRule="auto"/>
      </w:pPr>
      <w:r>
        <w:continuationSeparator/>
      </w:r>
    </w:p>
  </w:footnote>
  <w:footnote w:id="1">
    <w:p w14:paraId="645B3951" w14:textId="77777777" w:rsidR="00542EF9" w:rsidRDefault="00542EF9" w:rsidP="00542EF9">
      <w:pPr>
        <w:pStyle w:val="a8"/>
      </w:pPr>
      <w:r>
        <w:rPr>
          <w:rStyle w:val="afc"/>
        </w:rPr>
        <w:footnoteRef/>
      </w:r>
      <w:r>
        <w:t xml:space="preserve"> П</w:t>
      </w:r>
      <w:r w:rsidRPr="00D5475D">
        <w:t>ункты 1</w:t>
      </w:r>
      <w:r>
        <w:t>1</w:t>
      </w:r>
      <w:r w:rsidRPr="00D5475D">
        <w:t>.1</w:t>
      </w:r>
      <w:r>
        <w:t>0</w:t>
      </w:r>
      <w:r w:rsidRPr="00D5475D">
        <w:t>.1 – 1</w:t>
      </w:r>
      <w:r>
        <w:t>1</w:t>
      </w:r>
      <w:r w:rsidRPr="00D5475D">
        <w:t>.1</w:t>
      </w:r>
      <w:r>
        <w:t>0</w:t>
      </w:r>
      <w:r w:rsidRPr="00D5475D">
        <w:t>.5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2B0A1" w14:textId="77777777" w:rsidR="00232DED" w:rsidRDefault="00232DED"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3"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084D"/>
    <w:multiLevelType w:val="multilevel"/>
    <w:tmpl w:val="3DB82CAA"/>
    <w:lvl w:ilvl="0">
      <w:start w:val="5"/>
      <w:numFmt w:val="decimal"/>
      <w:lvlText w:val="%1."/>
      <w:lvlJc w:val="left"/>
      <w:pPr>
        <w:ind w:left="360" w:hanging="360"/>
      </w:pPr>
      <w:rPr>
        <w:rFonts w:hint="default"/>
        <w:sz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9"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614D82"/>
    <w:multiLevelType w:val="hybridMultilevel"/>
    <w:tmpl w:val="D1EE1504"/>
    <w:lvl w:ilvl="0" w:tplc="1CECFEC0">
      <w:start w:val="1"/>
      <w:numFmt w:val="decimal"/>
      <w:lvlText w:val="10.%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001C41"/>
    <w:multiLevelType w:val="hybridMultilevel"/>
    <w:tmpl w:val="42FC1026"/>
    <w:lvl w:ilvl="0" w:tplc="BC78E896">
      <w:start w:val="1"/>
      <w:numFmt w:val="decimal"/>
      <w:lvlText w:val="11.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4" w15:restartNumberingAfterBreak="0">
    <w:nsid w:val="32CD112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2C700BF"/>
    <w:multiLevelType w:val="multilevel"/>
    <w:tmpl w:val="48C6346C"/>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1430"/>
        </w:tabs>
        <w:ind w:left="1430"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8"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4D2205"/>
    <w:multiLevelType w:val="hybridMultilevel"/>
    <w:tmpl w:val="ABA6AA8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3" w15:restartNumberingAfterBreak="0">
    <w:nsid w:val="510F6769"/>
    <w:multiLevelType w:val="multilevel"/>
    <w:tmpl w:val="7C08AEB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0.1.%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6" w15:restartNumberingAfterBreak="0">
    <w:nsid w:val="5787161B"/>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7"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422096"/>
    <w:multiLevelType w:val="hybridMultilevel"/>
    <w:tmpl w:val="CAEA1216"/>
    <w:lvl w:ilvl="0" w:tplc="4F2EF52A">
      <w:start w:val="1"/>
      <w:numFmt w:val="decimal"/>
      <w:lvlText w:val="10.3.%1."/>
      <w:lvlJc w:val="left"/>
      <w:pPr>
        <w:ind w:left="107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7" w15:restartNumberingAfterBreak="0">
    <w:nsid w:val="78B91F68"/>
    <w:multiLevelType w:val="multilevel"/>
    <w:tmpl w:val="2FAC4428"/>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0.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8"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9"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588972511">
    <w:abstractNumId w:val="11"/>
  </w:num>
  <w:num w:numId="2" w16cid:durableId="768938258">
    <w:abstractNumId w:val="19"/>
  </w:num>
  <w:num w:numId="3" w16cid:durableId="1837184541">
    <w:abstractNumId w:val="39"/>
  </w:num>
  <w:num w:numId="4" w16cid:durableId="1064598271">
    <w:abstractNumId w:val="15"/>
  </w:num>
  <w:num w:numId="5" w16cid:durableId="1185287988">
    <w:abstractNumId w:val="9"/>
  </w:num>
  <w:num w:numId="6" w16cid:durableId="470828909">
    <w:abstractNumId w:val="34"/>
  </w:num>
  <w:num w:numId="7" w16cid:durableId="579027779">
    <w:abstractNumId w:val="28"/>
  </w:num>
  <w:num w:numId="8" w16cid:durableId="346491558">
    <w:abstractNumId w:val="38"/>
  </w:num>
  <w:num w:numId="9" w16cid:durableId="236868739">
    <w:abstractNumId w:val="27"/>
  </w:num>
  <w:num w:numId="10" w16cid:durableId="1200049276">
    <w:abstractNumId w:val="0"/>
  </w:num>
  <w:num w:numId="11" w16cid:durableId="929045903">
    <w:abstractNumId w:val="36"/>
  </w:num>
  <w:num w:numId="12" w16cid:durableId="1113212567">
    <w:abstractNumId w:val="29"/>
  </w:num>
  <w:num w:numId="13" w16cid:durableId="1292323925">
    <w:abstractNumId w:val="4"/>
  </w:num>
  <w:num w:numId="14" w16cid:durableId="294334366">
    <w:abstractNumId w:val="3"/>
  </w:num>
  <w:num w:numId="15" w16cid:durableId="870916752">
    <w:abstractNumId w:val="25"/>
  </w:num>
  <w:num w:numId="16" w16cid:durableId="831873804">
    <w:abstractNumId w:val="31"/>
  </w:num>
  <w:num w:numId="17" w16cid:durableId="1480003167">
    <w:abstractNumId w:val="13"/>
  </w:num>
  <w:num w:numId="18" w16cid:durableId="8602139">
    <w:abstractNumId w:val="6"/>
  </w:num>
  <w:num w:numId="19" w16cid:durableId="1066345268">
    <w:abstractNumId w:val="22"/>
  </w:num>
  <w:num w:numId="20" w16cid:durableId="1148129618">
    <w:abstractNumId w:val="2"/>
  </w:num>
  <w:num w:numId="21" w16cid:durableId="1588035490">
    <w:abstractNumId w:val="20"/>
  </w:num>
  <w:num w:numId="22" w16cid:durableId="304698660">
    <w:abstractNumId w:val="33"/>
  </w:num>
  <w:num w:numId="23" w16cid:durableId="2098625642">
    <w:abstractNumId w:val="32"/>
  </w:num>
  <w:num w:numId="24" w16cid:durableId="2140491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2690927">
    <w:abstractNumId w:val="14"/>
  </w:num>
  <w:num w:numId="26" w16cid:durableId="1816676480">
    <w:abstractNumId w:val="26"/>
  </w:num>
  <w:num w:numId="27" w16cid:durableId="1941447172">
    <w:abstractNumId w:val="24"/>
  </w:num>
  <w:num w:numId="28" w16cid:durableId="1696806290">
    <w:abstractNumId w:val="7"/>
  </w:num>
  <w:num w:numId="29" w16cid:durableId="1933933795">
    <w:abstractNumId w:val="10"/>
  </w:num>
  <w:num w:numId="30" w16cid:durableId="901258210">
    <w:abstractNumId w:val="23"/>
  </w:num>
  <w:num w:numId="31" w16cid:durableId="1449011910">
    <w:abstractNumId w:val="17"/>
  </w:num>
  <w:num w:numId="32" w16cid:durableId="997534745">
    <w:abstractNumId w:val="21"/>
  </w:num>
  <w:num w:numId="33" w16cid:durableId="160778158">
    <w:abstractNumId w:val="37"/>
  </w:num>
  <w:num w:numId="34" w16cid:durableId="1472094764">
    <w:abstractNumId w:val="35"/>
  </w:num>
  <w:num w:numId="35" w16cid:durableId="961620008">
    <w:abstractNumId w:val="16"/>
  </w:num>
  <w:num w:numId="36" w16cid:durableId="380250384">
    <w:abstractNumId w:val="30"/>
  </w:num>
  <w:num w:numId="37" w16cid:durableId="1002054082">
    <w:abstractNumId w:val="12"/>
  </w:num>
  <w:num w:numId="38" w16cid:durableId="14342831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6281609">
    <w:abstractNumId w:val="1"/>
  </w:num>
  <w:num w:numId="40" w16cid:durableId="1195076471">
    <w:abstractNumId w:val="5"/>
  </w:num>
  <w:num w:numId="41" w16cid:durableId="979428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E92"/>
    <w:rsid w:val="000140C3"/>
    <w:rsid w:val="000162E2"/>
    <w:rsid w:val="00016734"/>
    <w:rsid w:val="00017292"/>
    <w:rsid w:val="00021892"/>
    <w:rsid w:val="000237AE"/>
    <w:rsid w:val="00027729"/>
    <w:rsid w:val="00030CF8"/>
    <w:rsid w:val="00030FFB"/>
    <w:rsid w:val="00045C6F"/>
    <w:rsid w:val="00056F65"/>
    <w:rsid w:val="00057473"/>
    <w:rsid w:val="000608BB"/>
    <w:rsid w:val="000629A0"/>
    <w:rsid w:val="00063FCF"/>
    <w:rsid w:val="00064812"/>
    <w:rsid w:val="00073439"/>
    <w:rsid w:val="00074180"/>
    <w:rsid w:val="00081AD9"/>
    <w:rsid w:val="00093847"/>
    <w:rsid w:val="000965CA"/>
    <w:rsid w:val="000A1227"/>
    <w:rsid w:val="000A21E8"/>
    <w:rsid w:val="000A5C7E"/>
    <w:rsid w:val="000B208B"/>
    <w:rsid w:val="000B214A"/>
    <w:rsid w:val="000C132B"/>
    <w:rsid w:val="000C5DDC"/>
    <w:rsid w:val="000D2C6B"/>
    <w:rsid w:val="000D4D1F"/>
    <w:rsid w:val="000D5C17"/>
    <w:rsid w:val="000D5D8B"/>
    <w:rsid w:val="000D5DE2"/>
    <w:rsid w:val="000D69FF"/>
    <w:rsid w:val="000E5E2B"/>
    <w:rsid w:val="000F178C"/>
    <w:rsid w:val="000F4755"/>
    <w:rsid w:val="00103BF6"/>
    <w:rsid w:val="0012532A"/>
    <w:rsid w:val="001257FB"/>
    <w:rsid w:val="0014037C"/>
    <w:rsid w:val="001438C6"/>
    <w:rsid w:val="00150DB2"/>
    <w:rsid w:val="001539AB"/>
    <w:rsid w:val="001627FE"/>
    <w:rsid w:val="00164AB0"/>
    <w:rsid w:val="00164DC3"/>
    <w:rsid w:val="00165D2B"/>
    <w:rsid w:val="00170FC8"/>
    <w:rsid w:val="001820F9"/>
    <w:rsid w:val="001839DD"/>
    <w:rsid w:val="00184D28"/>
    <w:rsid w:val="00185740"/>
    <w:rsid w:val="00185B59"/>
    <w:rsid w:val="001A25A9"/>
    <w:rsid w:val="001B2FCE"/>
    <w:rsid w:val="001B4104"/>
    <w:rsid w:val="001C1096"/>
    <w:rsid w:val="001C3055"/>
    <w:rsid w:val="001C6EA7"/>
    <w:rsid w:val="001D12C1"/>
    <w:rsid w:val="001D2102"/>
    <w:rsid w:val="001D44AC"/>
    <w:rsid w:val="001E2157"/>
    <w:rsid w:val="001E4467"/>
    <w:rsid w:val="001F02BA"/>
    <w:rsid w:val="001F1A9B"/>
    <w:rsid w:val="002008F2"/>
    <w:rsid w:val="00201DA2"/>
    <w:rsid w:val="00202EE4"/>
    <w:rsid w:val="00204E4E"/>
    <w:rsid w:val="00210C7F"/>
    <w:rsid w:val="00212D84"/>
    <w:rsid w:val="00220586"/>
    <w:rsid w:val="00223808"/>
    <w:rsid w:val="00224C48"/>
    <w:rsid w:val="00224D9E"/>
    <w:rsid w:val="00227074"/>
    <w:rsid w:val="00231509"/>
    <w:rsid w:val="00232DED"/>
    <w:rsid w:val="002348C7"/>
    <w:rsid w:val="00250DA2"/>
    <w:rsid w:val="00255C01"/>
    <w:rsid w:val="00263971"/>
    <w:rsid w:val="00263EF1"/>
    <w:rsid w:val="00272BD5"/>
    <w:rsid w:val="00275868"/>
    <w:rsid w:val="00280A38"/>
    <w:rsid w:val="00280B4C"/>
    <w:rsid w:val="00290533"/>
    <w:rsid w:val="002A0297"/>
    <w:rsid w:val="002A6F62"/>
    <w:rsid w:val="002B0F10"/>
    <w:rsid w:val="002B3708"/>
    <w:rsid w:val="002B701F"/>
    <w:rsid w:val="002C2FF1"/>
    <w:rsid w:val="002C7CB6"/>
    <w:rsid w:val="002D394A"/>
    <w:rsid w:val="002D4D94"/>
    <w:rsid w:val="002D714C"/>
    <w:rsid w:val="002D79ED"/>
    <w:rsid w:val="002E6432"/>
    <w:rsid w:val="002E72C6"/>
    <w:rsid w:val="002F136C"/>
    <w:rsid w:val="002F2128"/>
    <w:rsid w:val="00300F14"/>
    <w:rsid w:val="00317049"/>
    <w:rsid w:val="0032792E"/>
    <w:rsid w:val="0034223F"/>
    <w:rsid w:val="00344F56"/>
    <w:rsid w:val="00345186"/>
    <w:rsid w:val="003513DD"/>
    <w:rsid w:val="00351D06"/>
    <w:rsid w:val="003558B5"/>
    <w:rsid w:val="00357E56"/>
    <w:rsid w:val="00363DE6"/>
    <w:rsid w:val="00365F78"/>
    <w:rsid w:val="0037477F"/>
    <w:rsid w:val="003747EA"/>
    <w:rsid w:val="00382DDE"/>
    <w:rsid w:val="003844A8"/>
    <w:rsid w:val="0039053B"/>
    <w:rsid w:val="003905E9"/>
    <w:rsid w:val="00390E97"/>
    <w:rsid w:val="003965AA"/>
    <w:rsid w:val="003A5974"/>
    <w:rsid w:val="003B439A"/>
    <w:rsid w:val="003B5395"/>
    <w:rsid w:val="003B6B86"/>
    <w:rsid w:val="003B6CA4"/>
    <w:rsid w:val="003C5E8A"/>
    <w:rsid w:val="003C78FA"/>
    <w:rsid w:val="003C7B9F"/>
    <w:rsid w:val="003D5E33"/>
    <w:rsid w:val="003D6C20"/>
    <w:rsid w:val="003D7A2D"/>
    <w:rsid w:val="003E02C8"/>
    <w:rsid w:val="003E35AD"/>
    <w:rsid w:val="003E56C6"/>
    <w:rsid w:val="003F2EF6"/>
    <w:rsid w:val="003F6478"/>
    <w:rsid w:val="00401D79"/>
    <w:rsid w:val="004041A7"/>
    <w:rsid w:val="0042276B"/>
    <w:rsid w:val="00431B52"/>
    <w:rsid w:val="00434F63"/>
    <w:rsid w:val="00435A40"/>
    <w:rsid w:val="00436D17"/>
    <w:rsid w:val="00443FC0"/>
    <w:rsid w:val="00446B65"/>
    <w:rsid w:val="00450180"/>
    <w:rsid w:val="00456056"/>
    <w:rsid w:val="00457695"/>
    <w:rsid w:val="004641B2"/>
    <w:rsid w:val="0047350F"/>
    <w:rsid w:val="00476BAB"/>
    <w:rsid w:val="004823E2"/>
    <w:rsid w:val="00483571"/>
    <w:rsid w:val="00483A8E"/>
    <w:rsid w:val="00497C31"/>
    <w:rsid w:val="004A7B97"/>
    <w:rsid w:val="004B5102"/>
    <w:rsid w:val="004C0FCA"/>
    <w:rsid w:val="004C6921"/>
    <w:rsid w:val="004E046F"/>
    <w:rsid w:val="004E1A7C"/>
    <w:rsid w:val="004E40DB"/>
    <w:rsid w:val="00505081"/>
    <w:rsid w:val="005063BE"/>
    <w:rsid w:val="00515CA6"/>
    <w:rsid w:val="00520338"/>
    <w:rsid w:val="005212B7"/>
    <w:rsid w:val="00523A38"/>
    <w:rsid w:val="00526C25"/>
    <w:rsid w:val="00527651"/>
    <w:rsid w:val="00530B87"/>
    <w:rsid w:val="0053330B"/>
    <w:rsid w:val="0053462F"/>
    <w:rsid w:val="005402EC"/>
    <w:rsid w:val="00541E99"/>
    <w:rsid w:val="00542EF9"/>
    <w:rsid w:val="00546833"/>
    <w:rsid w:val="00546CAF"/>
    <w:rsid w:val="0055680D"/>
    <w:rsid w:val="00567CA5"/>
    <w:rsid w:val="00584E33"/>
    <w:rsid w:val="0058526E"/>
    <w:rsid w:val="00586B3D"/>
    <w:rsid w:val="005871E9"/>
    <w:rsid w:val="005915CE"/>
    <w:rsid w:val="00594191"/>
    <w:rsid w:val="005964E0"/>
    <w:rsid w:val="005A185B"/>
    <w:rsid w:val="005A2FBD"/>
    <w:rsid w:val="005A49A8"/>
    <w:rsid w:val="005A5090"/>
    <w:rsid w:val="005A591E"/>
    <w:rsid w:val="005A6B73"/>
    <w:rsid w:val="005B47CC"/>
    <w:rsid w:val="005B61CC"/>
    <w:rsid w:val="005B7033"/>
    <w:rsid w:val="005C1D94"/>
    <w:rsid w:val="005C4A69"/>
    <w:rsid w:val="005D40E3"/>
    <w:rsid w:val="005E316C"/>
    <w:rsid w:val="005E7B57"/>
    <w:rsid w:val="005F0994"/>
    <w:rsid w:val="00600601"/>
    <w:rsid w:val="006024B4"/>
    <w:rsid w:val="0060371D"/>
    <w:rsid w:val="00605872"/>
    <w:rsid w:val="00606395"/>
    <w:rsid w:val="00606E95"/>
    <w:rsid w:val="00607360"/>
    <w:rsid w:val="00611F6C"/>
    <w:rsid w:val="00620346"/>
    <w:rsid w:val="00623D3F"/>
    <w:rsid w:val="00625317"/>
    <w:rsid w:val="00626A90"/>
    <w:rsid w:val="00627326"/>
    <w:rsid w:val="00635CD2"/>
    <w:rsid w:val="00641BF8"/>
    <w:rsid w:val="00655934"/>
    <w:rsid w:val="00655A5D"/>
    <w:rsid w:val="00656792"/>
    <w:rsid w:val="00660511"/>
    <w:rsid w:val="0066336A"/>
    <w:rsid w:val="006640DB"/>
    <w:rsid w:val="0066641B"/>
    <w:rsid w:val="006674B3"/>
    <w:rsid w:val="00672712"/>
    <w:rsid w:val="00672982"/>
    <w:rsid w:val="00683810"/>
    <w:rsid w:val="00685A2F"/>
    <w:rsid w:val="00685F9F"/>
    <w:rsid w:val="006879B9"/>
    <w:rsid w:val="006A158B"/>
    <w:rsid w:val="006A2066"/>
    <w:rsid w:val="006A2A8D"/>
    <w:rsid w:val="006A51DD"/>
    <w:rsid w:val="006C7FBA"/>
    <w:rsid w:val="006D267C"/>
    <w:rsid w:val="006D43A8"/>
    <w:rsid w:val="006E0FAF"/>
    <w:rsid w:val="006E1599"/>
    <w:rsid w:val="006E1A03"/>
    <w:rsid w:val="006F011A"/>
    <w:rsid w:val="006F06A8"/>
    <w:rsid w:val="006F1D20"/>
    <w:rsid w:val="006F21F3"/>
    <w:rsid w:val="006F2B3E"/>
    <w:rsid w:val="006F4298"/>
    <w:rsid w:val="00705310"/>
    <w:rsid w:val="00711ACF"/>
    <w:rsid w:val="007132A0"/>
    <w:rsid w:val="007142C7"/>
    <w:rsid w:val="00717A49"/>
    <w:rsid w:val="00721174"/>
    <w:rsid w:val="0072510D"/>
    <w:rsid w:val="00726FF0"/>
    <w:rsid w:val="00727AB9"/>
    <w:rsid w:val="00734121"/>
    <w:rsid w:val="00734167"/>
    <w:rsid w:val="0073418D"/>
    <w:rsid w:val="007379AE"/>
    <w:rsid w:val="00743396"/>
    <w:rsid w:val="00744C05"/>
    <w:rsid w:val="007453FD"/>
    <w:rsid w:val="00747977"/>
    <w:rsid w:val="007608C2"/>
    <w:rsid w:val="0076318F"/>
    <w:rsid w:val="00765C10"/>
    <w:rsid w:val="00772F45"/>
    <w:rsid w:val="00774909"/>
    <w:rsid w:val="00780D53"/>
    <w:rsid w:val="00781CAC"/>
    <w:rsid w:val="007834C1"/>
    <w:rsid w:val="007839AC"/>
    <w:rsid w:val="00790FF1"/>
    <w:rsid w:val="00791B71"/>
    <w:rsid w:val="007947E1"/>
    <w:rsid w:val="007B7091"/>
    <w:rsid w:val="007B7A20"/>
    <w:rsid w:val="007C0466"/>
    <w:rsid w:val="007C064B"/>
    <w:rsid w:val="007C72A9"/>
    <w:rsid w:val="007D5431"/>
    <w:rsid w:val="007D706D"/>
    <w:rsid w:val="007E0194"/>
    <w:rsid w:val="007E06E0"/>
    <w:rsid w:val="007F68D5"/>
    <w:rsid w:val="00803A09"/>
    <w:rsid w:val="00805019"/>
    <w:rsid w:val="0081230C"/>
    <w:rsid w:val="00813322"/>
    <w:rsid w:val="008227A7"/>
    <w:rsid w:val="008235AD"/>
    <w:rsid w:val="00825A63"/>
    <w:rsid w:val="008303C1"/>
    <w:rsid w:val="00830A16"/>
    <w:rsid w:val="00832189"/>
    <w:rsid w:val="0083302F"/>
    <w:rsid w:val="0083644C"/>
    <w:rsid w:val="00837120"/>
    <w:rsid w:val="00840166"/>
    <w:rsid w:val="008575FD"/>
    <w:rsid w:val="00860CEB"/>
    <w:rsid w:val="00861A4F"/>
    <w:rsid w:val="00861A71"/>
    <w:rsid w:val="00865545"/>
    <w:rsid w:val="0087271E"/>
    <w:rsid w:val="00874465"/>
    <w:rsid w:val="00877F85"/>
    <w:rsid w:val="008811AA"/>
    <w:rsid w:val="00882C17"/>
    <w:rsid w:val="00883826"/>
    <w:rsid w:val="008919BA"/>
    <w:rsid w:val="0089233A"/>
    <w:rsid w:val="00897DA9"/>
    <w:rsid w:val="008A4F75"/>
    <w:rsid w:val="008A5948"/>
    <w:rsid w:val="008B1198"/>
    <w:rsid w:val="008B189A"/>
    <w:rsid w:val="008B1A91"/>
    <w:rsid w:val="008B2B19"/>
    <w:rsid w:val="008B3FC0"/>
    <w:rsid w:val="008C17D2"/>
    <w:rsid w:val="008C7B5C"/>
    <w:rsid w:val="008D4841"/>
    <w:rsid w:val="008E645D"/>
    <w:rsid w:val="008F0E89"/>
    <w:rsid w:val="008F2F58"/>
    <w:rsid w:val="008F49A7"/>
    <w:rsid w:val="0090765C"/>
    <w:rsid w:val="00910303"/>
    <w:rsid w:val="009144F5"/>
    <w:rsid w:val="00914B4B"/>
    <w:rsid w:val="00914C0E"/>
    <w:rsid w:val="00916FB0"/>
    <w:rsid w:val="00917B3F"/>
    <w:rsid w:val="00917BB1"/>
    <w:rsid w:val="0092588A"/>
    <w:rsid w:val="00926095"/>
    <w:rsid w:val="00931794"/>
    <w:rsid w:val="00933285"/>
    <w:rsid w:val="00934D5C"/>
    <w:rsid w:val="00936FB3"/>
    <w:rsid w:val="00940335"/>
    <w:rsid w:val="00940C15"/>
    <w:rsid w:val="00961D0C"/>
    <w:rsid w:val="0096262B"/>
    <w:rsid w:val="00965C44"/>
    <w:rsid w:val="00970247"/>
    <w:rsid w:val="00971F5C"/>
    <w:rsid w:val="00972E19"/>
    <w:rsid w:val="00976E54"/>
    <w:rsid w:val="0098184C"/>
    <w:rsid w:val="00983EB4"/>
    <w:rsid w:val="00983F75"/>
    <w:rsid w:val="009918C8"/>
    <w:rsid w:val="00993E0E"/>
    <w:rsid w:val="009A3E2F"/>
    <w:rsid w:val="009B5E3B"/>
    <w:rsid w:val="009B653D"/>
    <w:rsid w:val="009C47B5"/>
    <w:rsid w:val="009C4941"/>
    <w:rsid w:val="009E4D8B"/>
    <w:rsid w:val="009E5528"/>
    <w:rsid w:val="009E7409"/>
    <w:rsid w:val="009F0C5B"/>
    <w:rsid w:val="009F3EA1"/>
    <w:rsid w:val="009F4B0F"/>
    <w:rsid w:val="00A0022F"/>
    <w:rsid w:val="00A032F5"/>
    <w:rsid w:val="00A078A3"/>
    <w:rsid w:val="00A14F75"/>
    <w:rsid w:val="00A153F3"/>
    <w:rsid w:val="00A20B68"/>
    <w:rsid w:val="00A23035"/>
    <w:rsid w:val="00A31D58"/>
    <w:rsid w:val="00A33420"/>
    <w:rsid w:val="00A36089"/>
    <w:rsid w:val="00A415FC"/>
    <w:rsid w:val="00A427D9"/>
    <w:rsid w:val="00A47699"/>
    <w:rsid w:val="00A53F55"/>
    <w:rsid w:val="00A619C3"/>
    <w:rsid w:val="00A65FB1"/>
    <w:rsid w:val="00A82D16"/>
    <w:rsid w:val="00A90CC9"/>
    <w:rsid w:val="00A9271B"/>
    <w:rsid w:val="00A94070"/>
    <w:rsid w:val="00A95CAE"/>
    <w:rsid w:val="00AA0ACF"/>
    <w:rsid w:val="00AA303A"/>
    <w:rsid w:val="00AA69CE"/>
    <w:rsid w:val="00AB2C3E"/>
    <w:rsid w:val="00AB4410"/>
    <w:rsid w:val="00AC27EE"/>
    <w:rsid w:val="00AC4097"/>
    <w:rsid w:val="00AC4EBF"/>
    <w:rsid w:val="00AD0F82"/>
    <w:rsid w:val="00AD6E05"/>
    <w:rsid w:val="00AD74AD"/>
    <w:rsid w:val="00AE0E81"/>
    <w:rsid w:val="00AE3410"/>
    <w:rsid w:val="00AE6C90"/>
    <w:rsid w:val="00AF16C1"/>
    <w:rsid w:val="00AF5A9F"/>
    <w:rsid w:val="00B00EC2"/>
    <w:rsid w:val="00B021BE"/>
    <w:rsid w:val="00B022CD"/>
    <w:rsid w:val="00B048F0"/>
    <w:rsid w:val="00B07D1F"/>
    <w:rsid w:val="00B170BB"/>
    <w:rsid w:val="00B17D39"/>
    <w:rsid w:val="00B24905"/>
    <w:rsid w:val="00B26132"/>
    <w:rsid w:val="00B27448"/>
    <w:rsid w:val="00B27A08"/>
    <w:rsid w:val="00B32EF2"/>
    <w:rsid w:val="00B3743A"/>
    <w:rsid w:val="00B42367"/>
    <w:rsid w:val="00B428A2"/>
    <w:rsid w:val="00B51A4F"/>
    <w:rsid w:val="00B53EBC"/>
    <w:rsid w:val="00B56127"/>
    <w:rsid w:val="00B5650A"/>
    <w:rsid w:val="00B619E9"/>
    <w:rsid w:val="00B71858"/>
    <w:rsid w:val="00B7450A"/>
    <w:rsid w:val="00B74DF4"/>
    <w:rsid w:val="00B83696"/>
    <w:rsid w:val="00B85599"/>
    <w:rsid w:val="00B87E00"/>
    <w:rsid w:val="00B9078A"/>
    <w:rsid w:val="00B97391"/>
    <w:rsid w:val="00BB12CC"/>
    <w:rsid w:val="00BC0220"/>
    <w:rsid w:val="00BC151D"/>
    <w:rsid w:val="00BC1916"/>
    <w:rsid w:val="00BC305B"/>
    <w:rsid w:val="00BD04FD"/>
    <w:rsid w:val="00BD728D"/>
    <w:rsid w:val="00BD7663"/>
    <w:rsid w:val="00BE01BB"/>
    <w:rsid w:val="00BE5E3E"/>
    <w:rsid w:val="00BE6A5B"/>
    <w:rsid w:val="00BE7E14"/>
    <w:rsid w:val="00C00209"/>
    <w:rsid w:val="00C057C0"/>
    <w:rsid w:val="00C069E8"/>
    <w:rsid w:val="00C14D3B"/>
    <w:rsid w:val="00C14DDE"/>
    <w:rsid w:val="00C20709"/>
    <w:rsid w:val="00C22D0E"/>
    <w:rsid w:val="00C2302F"/>
    <w:rsid w:val="00C23B1A"/>
    <w:rsid w:val="00C304F7"/>
    <w:rsid w:val="00C42434"/>
    <w:rsid w:val="00C4351F"/>
    <w:rsid w:val="00C47C26"/>
    <w:rsid w:val="00C5637A"/>
    <w:rsid w:val="00C563D2"/>
    <w:rsid w:val="00C6298A"/>
    <w:rsid w:val="00C62C49"/>
    <w:rsid w:val="00C6354D"/>
    <w:rsid w:val="00C67478"/>
    <w:rsid w:val="00C729B1"/>
    <w:rsid w:val="00C80648"/>
    <w:rsid w:val="00C80C52"/>
    <w:rsid w:val="00C81371"/>
    <w:rsid w:val="00C81597"/>
    <w:rsid w:val="00C815EC"/>
    <w:rsid w:val="00C857F0"/>
    <w:rsid w:val="00C91655"/>
    <w:rsid w:val="00C95826"/>
    <w:rsid w:val="00CA0CEA"/>
    <w:rsid w:val="00CA4BE0"/>
    <w:rsid w:val="00CB70AC"/>
    <w:rsid w:val="00CC3093"/>
    <w:rsid w:val="00CC33A2"/>
    <w:rsid w:val="00CC65D1"/>
    <w:rsid w:val="00CC6AB6"/>
    <w:rsid w:val="00CD1CCB"/>
    <w:rsid w:val="00CD203B"/>
    <w:rsid w:val="00CD64AE"/>
    <w:rsid w:val="00CD797E"/>
    <w:rsid w:val="00CD7D14"/>
    <w:rsid w:val="00CE245C"/>
    <w:rsid w:val="00CE711A"/>
    <w:rsid w:val="00CF03CE"/>
    <w:rsid w:val="00CF1D88"/>
    <w:rsid w:val="00CF72A8"/>
    <w:rsid w:val="00D0080C"/>
    <w:rsid w:val="00D0243C"/>
    <w:rsid w:val="00D155CC"/>
    <w:rsid w:val="00D15F6A"/>
    <w:rsid w:val="00D179F3"/>
    <w:rsid w:val="00D24FA4"/>
    <w:rsid w:val="00D262BC"/>
    <w:rsid w:val="00D42B41"/>
    <w:rsid w:val="00D42F9C"/>
    <w:rsid w:val="00D50708"/>
    <w:rsid w:val="00D51464"/>
    <w:rsid w:val="00D53C76"/>
    <w:rsid w:val="00D577AC"/>
    <w:rsid w:val="00D6341F"/>
    <w:rsid w:val="00D7049B"/>
    <w:rsid w:val="00D70A73"/>
    <w:rsid w:val="00D7443C"/>
    <w:rsid w:val="00D85C04"/>
    <w:rsid w:val="00D91865"/>
    <w:rsid w:val="00D9786E"/>
    <w:rsid w:val="00DA1883"/>
    <w:rsid w:val="00DA1F75"/>
    <w:rsid w:val="00DA2CC5"/>
    <w:rsid w:val="00DA3334"/>
    <w:rsid w:val="00DB472B"/>
    <w:rsid w:val="00DB4A78"/>
    <w:rsid w:val="00DB6396"/>
    <w:rsid w:val="00DC07D7"/>
    <w:rsid w:val="00DC7EC2"/>
    <w:rsid w:val="00DD0054"/>
    <w:rsid w:val="00DD303D"/>
    <w:rsid w:val="00DD48B5"/>
    <w:rsid w:val="00DD7A58"/>
    <w:rsid w:val="00DF1726"/>
    <w:rsid w:val="00DF40B5"/>
    <w:rsid w:val="00DF72A4"/>
    <w:rsid w:val="00E10BDD"/>
    <w:rsid w:val="00E13E91"/>
    <w:rsid w:val="00E14C24"/>
    <w:rsid w:val="00E1720E"/>
    <w:rsid w:val="00E2079D"/>
    <w:rsid w:val="00E22C3A"/>
    <w:rsid w:val="00E2479B"/>
    <w:rsid w:val="00E26B3A"/>
    <w:rsid w:val="00E275A8"/>
    <w:rsid w:val="00E450F1"/>
    <w:rsid w:val="00E46174"/>
    <w:rsid w:val="00E47247"/>
    <w:rsid w:val="00E52E29"/>
    <w:rsid w:val="00E627B1"/>
    <w:rsid w:val="00E62E44"/>
    <w:rsid w:val="00E633DB"/>
    <w:rsid w:val="00E721B9"/>
    <w:rsid w:val="00E75BC0"/>
    <w:rsid w:val="00E85033"/>
    <w:rsid w:val="00E90BDA"/>
    <w:rsid w:val="00E910B2"/>
    <w:rsid w:val="00E92109"/>
    <w:rsid w:val="00EA0DCE"/>
    <w:rsid w:val="00EA10A3"/>
    <w:rsid w:val="00EA4CD9"/>
    <w:rsid w:val="00EC3384"/>
    <w:rsid w:val="00EC56D5"/>
    <w:rsid w:val="00EC641A"/>
    <w:rsid w:val="00EC652F"/>
    <w:rsid w:val="00ED244C"/>
    <w:rsid w:val="00ED5139"/>
    <w:rsid w:val="00ED698D"/>
    <w:rsid w:val="00EE0C0B"/>
    <w:rsid w:val="00EF0E94"/>
    <w:rsid w:val="00EF4EAD"/>
    <w:rsid w:val="00EF4F02"/>
    <w:rsid w:val="00EF7FE0"/>
    <w:rsid w:val="00F0255C"/>
    <w:rsid w:val="00F120C3"/>
    <w:rsid w:val="00F3038D"/>
    <w:rsid w:val="00F32AB5"/>
    <w:rsid w:val="00F35841"/>
    <w:rsid w:val="00F36CEF"/>
    <w:rsid w:val="00F42529"/>
    <w:rsid w:val="00F42C8B"/>
    <w:rsid w:val="00F43FD8"/>
    <w:rsid w:val="00F46333"/>
    <w:rsid w:val="00F47258"/>
    <w:rsid w:val="00F54CC6"/>
    <w:rsid w:val="00F55B1C"/>
    <w:rsid w:val="00F5700C"/>
    <w:rsid w:val="00F65347"/>
    <w:rsid w:val="00F7370D"/>
    <w:rsid w:val="00F73A9B"/>
    <w:rsid w:val="00F74D4B"/>
    <w:rsid w:val="00F767DC"/>
    <w:rsid w:val="00F76BD0"/>
    <w:rsid w:val="00F82B1B"/>
    <w:rsid w:val="00F83F61"/>
    <w:rsid w:val="00F8702C"/>
    <w:rsid w:val="00F9178D"/>
    <w:rsid w:val="00F926B2"/>
    <w:rsid w:val="00F93405"/>
    <w:rsid w:val="00FA037F"/>
    <w:rsid w:val="00FA4DC4"/>
    <w:rsid w:val="00FA58B5"/>
    <w:rsid w:val="00FA7774"/>
    <w:rsid w:val="00FB082D"/>
    <w:rsid w:val="00FB5D01"/>
    <w:rsid w:val="00FC24DD"/>
    <w:rsid w:val="00FC2516"/>
    <w:rsid w:val="00FD2563"/>
    <w:rsid w:val="00FD36B0"/>
    <w:rsid w:val="00FE2154"/>
    <w:rsid w:val="00FE6669"/>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99"/>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customStyle="1" w:styleId="ConsNormal">
    <w:name w:val="ConsNormal"/>
    <w:uiPriority w:val="99"/>
    <w:rsid w:val="004E1A7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c">
    <w:name w:val="annotation subject"/>
    <w:basedOn w:val="affa"/>
    <w:next w:val="affa"/>
    <w:link w:val="affd"/>
    <w:uiPriority w:val="99"/>
    <w:semiHidden/>
    <w:unhideWhenUsed/>
    <w:rsid w:val="00965C44"/>
    <w:rPr>
      <w:b/>
      <w:bCs/>
    </w:rPr>
  </w:style>
  <w:style w:type="character" w:customStyle="1" w:styleId="affd">
    <w:name w:val="Тема примечания Знак"/>
    <w:basedOn w:val="affb"/>
    <w:link w:val="affc"/>
    <w:uiPriority w:val="99"/>
    <w:semiHidden/>
    <w:rsid w:val="00965C44"/>
    <w:rPr>
      <w:b/>
      <w:bCs/>
      <w:sz w:val="20"/>
      <w:szCs w:val="20"/>
    </w:rPr>
  </w:style>
  <w:style w:type="paragraph" w:styleId="affe">
    <w:name w:val="Revision"/>
    <w:hidden/>
    <w:uiPriority w:val="99"/>
    <w:semiHidden/>
    <w:rsid w:val="00965C44"/>
    <w:pPr>
      <w:spacing w:after="0" w:line="240" w:lineRule="auto"/>
    </w:pPr>
  </w:style>
  <w:style w:type="paragraph" w:customStyle="1" w:styleId="Style3">
    <w:name w:val="Style3"/>
    <w:basedOn w:val="a1"/>
    <w:link w:val="Style3Char"/>
    <w:qFormat/>
    <w:rsid w:val="00AD6E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AD6E05"/>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AD6E05"/>
    <w:rPr>
      <w:rFonts w:ascii="Times New Roman" w:eastAsia="Times New Roman" w:hAnsi="Times New Roman" w:cs="Times New Roman"/>
      <w:sz w:val="24"/>
      <w:szCs w:val="24"/>
      <w:lang w:eastAsia="ru-RU"/>
    </w:rPr>
  </w:style>
  <w:style w:type="character" w:customStyle="1" w:styleId="Style7Char">
    <w:name w:val="Style7 Char"/>
    <w:link w:val="Style7"/>
    <w:rsid w:val="00AD6E05"/>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013">
      <w:bodyDiv w:val="1"/>
      <w:marLeft w:val="0"/>
      <w:marRight w:val="0"/>
      <w:marTop w:val="0"/>
      <w:marBottom w:val="0"/>
      <w:divBdr>
        <w:top w:val="none" w:sz="0" w:space="0" w:color="auto"/>
        <w:left w:val="none" w:sz="0" w:space="0" w:color="auto"/>
        <w:bottom w:val="none" w:sz="0" w:space="0" w:color="auto"/>
        <w:right w:val="none" w:sz="0" w:space="0" w:color="auto"/>
      </w:divBdr>
    </w:div>
    <w:div w:id="704058380">
      <w:bodyDiv w:val="1"/>
      <w:marLeft w:val="0"/>
      <w:marRight w:val="0"/>
      <w:marTop w:val="0"/>
      <w:marBottom w:val="0"/>
      <w:divBdr>
        <w:top w:val="none" w:sz="0" w:space="0" w:color="auto"/>
        <w:left w:val="none" w:sz="0" w:space="0" w:color="auto"/>
        <w:bottom w:val="none" w:sz="0" w:space="0" w:color="auto"/>
        <w:right w:val="none" w:sz="0" w:space="0" w:color="auto"/>
      </w:divBdr>
    </w:div>
    <w:div w:id="741416580">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8388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yperlink" Target="garantF1://12025268.111"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6450</Words>
  <Characters>36771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3</cp:revision>
  <cp:lastPrinted>2018-02-20T12:57:00Z</cp:lastPrinted>
  <dcterms:created xsi:type="dcterms:W3CDTF">2024-09-04T12:34:00Z</dcterms:created>
  <dcterms:modified xsi:type="dcterms:W3CDTF">2024-09-04T12:57:00Z</dcterms:modified>
</cp:coreProperties>
</file>